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7D41C" w14:textId="11468F7F" w:rsidR="008B08C7" w:rsidRPr="008B08C7" w:rsidRDefault="008B08C7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#129</w:t>
      </w: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ab/>
        <w:t>R2-2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5</w:t>
      </w:r>
      <w:r w:rsidR="00B8662E">
        <w:rPr>
          <w:rFonts w:ascii="Arial" w:eastAsia="MS Mincho" w:hAnsi="Arial"/>
          <w:b/>
          <w:sz w:val="24"/>
          <w:szCs w:val="24"/>
          <w:lang w:val="de-DE" w:eastAsia="x-none"/>
        </w:rPr>
        <w:t>0</w:t>
      </w:r>
      <w:r w:rsidR="00EA3178">
        <w:rPr>
          <w:rFonts w:ascii="Arial" w:eastAsia="MS Mincho" w:hAnsi="Arial"/>
          <w:b/>
          <w:sz w:val="24"/>
          <w:szCs w:val="24"/>
          <w:lang w:val="de-DE" w:eastAsia="x-none"/>
        </w:rPr>
        <w:t>1</w:t>
      </w:r>
      <w:r w:rsidR="006B5749">
        <w:rPr>
          <w:rFonts w:ascii="Arial" w:eastAsia="MS Mincho" w:hAnsi="Arial"/>
          <w:b/>
          <w:sz w:val="24"/>
          <w:szCs w:val="24"/>
          <w:lang w:val="de-DE" w:eastAsia="x-none"/>
        </w:rPr>
        <w:t>49</w:t>
      </w:r>
      <w:r w:rsidR="00EA3178">
        <w:rPr>
          <w:rFonts w:ascii="Arial" w:eastAsia="MS Mincho" w:hAnsi="Arial"/>
          <w:b/>
          <w:sz w:val="24"/>
          <w:szCs w:val="24"/>
          <w:lang w:val="de-DE" w:eastAsia="x-none"/>
        </w:rPr>
        <w:t>1</w:t>
      </w:r>
    </w:p>
    <w:p w14:paraId="6F9F5433" w14:textId="40B10C7D" w:rsidR="004C7FF5" w:rsidRPr="004C7FF5" w:rsidRDefault="008B08C7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>Athens, Greece, Feb. 17th – 21st, 2025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605F1160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9250F0">
        <w:rPr>
          <w:rFonts w:ascii="Arial" w:hAnsi="Arial" w:cs="Arial"/>
          <w:b/>
          <w:bCs/>
          <w:sz w:val="24"/>
          <w:szCs w:val="20"/>
        </w:rPr>
        <w:t>7.5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7CBE2FD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bookmarkStart w:id="0" w:name="OLE_LINK1"/>
      <w:r w:rsidR="00E361F7" w:rsidRPr="00E361F7">
        <w:rPr>
          <w:rFonts w:ascii="Arial" w:hAnsi="Arial" w:cs="Arial"/>
          <w:b/>
          <w:bCs/>
          <w:sz w:val="24"/>
          <w:szCs w:val="20"/>
        </w:rPr>
        <w:t xml:space="preserve">Combined approach to avoid </w:t>
      </w:r>
      <w:bookmarkStart w:id="1" w:name="OLE_LINK48"/>
      <w:r w:rsidR="00E361F7" w:rsidRPr="00E361F7">
        <w:rPr>
          <w:rFonts w:ascii="Arial" w:hAnsi="Arial" w:cs="Arial"/>
          <w:b/>
          <w:bCs/>
          <w:sz w:val="24"/>
          <w:szCs w:val="20"/>
        </w:rPr>
        <w:t>unne</w:t>
      </w:r>
      <w:r w:rsidR="006B0FE7">
        <w:rPr>
          <w:rFonts w:ascii="Arial" w:hAnsi="Arial" w:cs="Arial"/>
          <w:b/>
          <w:bCs/>
          <w:sz w:val="24"/>
          <w:szCs w:val="20"/>
        </w:rPr>
        <w:t>c</w:t>
      </w:r>
      <w:r w:rsidR="00E361F7" w:rsidRPr="00E361F7">
        <w:rPr>
          <w:rFonts w:ascii="Arial" w:hAnsi="Arial" w:cs="Arial"/>
          <w:b/>
          <w:bCs/>
          <w:sz w:val="24"/>
          <w:szCs w:val="20"/>
        </w:rPr>
        <w:t>essary RLC retransmission</w:t>
      </w:r>
      <w:r w:rsidR="009250F0">
        <w:rPr>
          <w:rFonts w:ascii="Arial" w:hAnsi="Arial" w:cs="Arial"/>
          <w:b/>
          <w:bCs/>
          <w:sz w:val="24"/>
          <w:szCs w:val="20"/>
        </w:rPr>
        <w:t>s</w:t>
      </w:r>
      <w:bookmarkEnd w:id="0"/>
      <w:bookmarkEnd w:id="1"/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2" w:name="_Ref124589705"/>
      <w:bookmarkStart w:id="3" w:name="_Ref129681862"/>
      <w:r w:rsidRPr="00D74B92">
        <w:rPr>
          <w:rFonts w:cs="Arial"/>
        </w:rPr>
        <w:t>Introduction</w:t>
      </w:r>
      <w:bookmarkEnd w:id="2"/>
      <w:bookmarkEnd w:id="3"/>
    </w:p>
    <w:p w14:paraId="4FF00D34" w14:textId="42E39D48" w:rsidR="00167598" w:rsidRPr="008C141A" w:rsidRDefault="00167598" w:rsidP="00167598">
      <w:pPr>
        <w:rPr>
          <w:sz w:val="20"/>
          <w:szCs w:val="20"/>
        </w:rPr>
      </w:pPr>
      <w:bookmarkStart w:id="4" w:name="OLE_LINK113"/>
      <w:r>
        <w:rPr>
          <w:sz w:val="20"/>
          <w:szCs w:val="20"/>
        </w:rPr>
        <w:t xml:space="preserve">In </w:t>
      </w:r>
      <w:bookmarkEnd w:id="4"/>
      <w:r w:rsidR="00645658">
        <w:rPr>
          <w:sz w:val="20"/>
          <w:szCs w:val="20"/>
        </w:rPr>
        <w:t>meeting #127, RAN2 agreed on</w:t>
      </w:r>
      <w:r w:rsidR="00AE326B">
        <w:rPr>
          <w:sz w:val="20"/>
          <w:szCs w:val="20"/>
        </w:rPr>
        <w:t xml:space="preserve"> </w:t>
      </w:r>
      <w:r w:rsidRPr="008C141A">
        <w:rPr>
          <w:sz w:val="20"/>
          <w:szCs w:val="20"/>
        </w:rPr>
        <w:t>the following</w:t>
      </w:r>
      <w:r w:rsidR="007D4A0E">
        <w:rPr>
          <w:sz w:val="20"/>
          <w:szCs w:val="20"/>
        </w:rPr>
        <w:t xml:space="preserve"> </w:t>
      </w:r>
      <w:r w:rsidR="0076589F">
        <w:rPr>
          <w:sz w:val="20"/>
          <w:szCs w:val="20"/>
        </w:rPr>
        <w:t>regarding</w:t>
      </w:r>
      <w:r w:rsidR="007D4A0E">
        <w:rPr>
          <w:sz w:val="20"/>
          <w:szCs w:val="20"/>
        </w:rPr>
        <w:t xml:space="preserve"> </w:t>
      </w:r>
      <w:r w:rsidR="006308DC">
        <w:rPr>
          <w:sz w:val="20"/>
          <w:szCs w:val="20"/>
        </w:rPr>
        <w:t>ho</w:t>
      </w:r>
      <w:r w:rsidR="0076589F">
        <w:rPr>
          <w:sz w:val="20"/>
          <w:szCs w:val="20"/>
        </w:rPr>
        <w:t>w</w:t>
      </w:r>
      <w:r w:rsidR="006308DC">
        <w:rPr>
          <w:sz w:val="20"/>
          <w:szCs w:val="20"/>
        </w:rPr>
        <w:t xml:space="preserve"> to </w:t>
      </w:r>
      <w:r w:rsidR="007D4A0E">
        <w:rPr>
          <w:sz w:val="20"/>
          <w:szCs w:val="20"/>
        </w:rPr>
        <w:t>avoi</w:t>
      </w:r>
      <w:r w:rsidR="006308DC">
        <w:rPr>
          <w:sz w:val="20"/>
          <w:szCs w:val="20"/>
        </w:rPr>
        <w:t>d</w:t>
      </w:r>
      <w:r w:rsidR="007D4A0E">
        <w:rPr>
          <w:sz w:val="20"/>
          <w:szCs w:val="20"/>
        </w:rPr>
        <w:t xml:space="preserve"> </w:t>
      </w:r>
      <w:r w:rsidR="007D4A0E" w:rsidRPr="007D4A0E">
        <w:rPr>
          <w:sz w:val="20"/>
          <w:szCs w:val="20"/>
        </w:rPr>
        <w:t>unnecessary RLC retransmissions</w:t>
      </w:r>
      <w:r w:rsidR="0076589F">
        <w:rPr>
          <w:sz w:val="20"/>
          <w:szCs w:val="20"/>
        </w:rPr>
        <w:t xml:space="preserve"> [1]</w:t>
      </w:r>
      <w:r w:rsidRPr="008C141A">
        <w:rPr>
          <w:sz w:val="20"/>
          <w:szCs w:val="20"/>
        </w:rPr>
        <w:t>:</w:t>
      </w:r>
    </w:p>
    <w:p w14:paraId="013CBDB7" w14:textId="77777777" w:rsidR="00313308" w:rsidRPr="00E713BA" w:rsidRDefault="00313308" w:rsidP="00313308">
      <w:pPr>
        <w:pStyle w:val="Agreement"/>
      </w:pPr>
      <w:r>
        <w:t xml:space="preserve">In addition to Tx and Rx approaches, </w:t>
      </w:r>
      <w:r w:rsidRPr="00E713BA">
        <w:t xml:space="preserve">RAN2 </w:t>
      </w:r>
      <w:r>
        <w:t xml:space="preserve">will consider a combined </w:t>
      </w:r>
      <w:r w:rsidRPr="00E713BA">
        <w:t xml:space="preserve">Rx and Tx approach, </w:t>
      </w:r>
      <w:proofErr w:type="gramStart"/>
      <w:r w:rsidRPr="00E713BA">
        <w:t>where</w:t>
      </w:r>
      <w:proofErr w:type="gramEnd"/>
      <w:r w:rsidRPr="00E713BA">
        <w:t xml:space="preserve"> </w:t>
      </w:r>
    </w:p>
    <w:p w14:paraId="1246CA15" w14:textId="77777777" w:rsidR="00313308" w:rsidRPr="00E713BA" w:rsidRDefault="00313308" w:rsidP="00313308">
      <w:pPr>
        <w:pStyle w:val="Agreement"/>
        <w:numPr>
          <w:ilvl w:val="2"/>
          <w:numId w:val="9"/>
        </w:numPr>
      </w:pPr>
      <w:r w:rsidRPr="00E713BA">
        <w:t>Tx side stops to retransmit an obsolete SDUs based on the discard indication</w:t>
      </w:r>
      <w:r>
        <w:t>/a number of retransmissions</w:t>
      </w:r>
      <w:r w:rsidRPr="00E713BA">
        <w:t xml:space="preserve"> as for Tx initiated approach</w:t>
      </w:r>
    </w:p>
    <w:p w14:paraId="40C34EBD" w14:textId="77777777" w:rsidR="00313308" w:rsidRDefault="00313308" w:rsidP="00313308">
      <w:pPr>
        <w:pStyle w:val="Agreement"/>
        <w:numPr>
          <w:ilvl w:val="2"/>
          <w:numId w:val="9"/>
        </w:numPr>
      </w:pPr>
      <w:r w:rsidRPr="00E713BA">
        <w:t>Rx side stops to receive an obsolete SDU based on local timer as for Rx initiated approach</w:t>
      </w:r>
    </w:p>
    <w:p w14:paraId="74A76020" w14:textId="7BD74CCA" w:rsidR="00536540" w:rsidRPr="006C2CC6" w:rsidRDefault="000A37FD" w:rsidP="00CE384A">
      <w:pPr>
        <w:spacing w:before="120"/>
        <w:rPr>
          <w:sz w:val="20"/>
          <w:szCs w:val="20"/>
        </w:rPr>
      </w:pPr>
      <w:r w:rsidRPr="009E3A24">
        <w:rPr>
          <w:rFonts w:hint="eastAsia"/>
          <w:sz w:val="20"/>
          <w:szCs w:val="20"/>
        </w:rPr>
        <w:t>I</w:t>
      </w:r>
      <w:r w:rsidRPr="009E3A24">
        <w:rPr>
          <w:sz w:val="20"/>
          <w:szCs w:val="20"/>
        </w:rPr>
        <w:t xml:space="preserve">n this contribution, we </w:t>
      </w:r>
      <w:r w:rsidR="00F72149">
        <w:rPr>
          <w:sz w:val="20"/>
          <w:szCs w:val="20"/>
        </w:rPr>
        <w:t xml:space="preserve">provide the </w:t>
      </w:r>
      <w:r w:rsidR="00F72149" w:rsidRPr="00F72149">
        <w:rPr>
          <w:sz w:val="20"/>
          <w:szCs w:val="20"/>
        </w:rPr>
        <w:t>details of the combined approach</w:t>
      </w:r>
      <w:r w:rsidR="00F72149">
        <w:rPr>
          <w:sz w:val="20"/>
          <w:szCs w:val="20"/>
        </w:rPr>
        <w:t>.</w:t>
      </w:r>
    </w:p>
    <w:p w14:paraId="45B5A735" w14:textId="77777777" w:rsidR="009B3A46" w:rsidRDefault="00A072E3" w:rsidP="00107035">
      <w:pPr>
        <w:pStyle w:val="Heading1"/>
      </w:pPr>
      <w:r>
        <w:t>Discussions</w:t>
      </w:r>
    </w:p>
    <w:p w14:paraId="0B3B7B8B" w14:textId="22C3FF4A" w:rsidR="00EB4225" w:rsidRDefault="005C12DD" w:rsidP="00EB4225">
      <w:pPr>
        <w:pStyle w:val="Heading2"/>
      </w:pPr>
      <w:bookmarkStart w:id="5" w:name="OLE_LINK38"/>
      <w:bookmarkStart w:id="6" w:name="OLE_LINK35"/>
      <w:bookmarkStart w:id="7" w:name="_Ref129681832"/>
      <w:r>
        <w:t>Details o</w:t>
      </w:r>
      <w:r w:rsidR="003604C5">
        <w:t xml:space="preserve">n </w:t>
      </w:r>
      <w:r w:rsidR="00EB4225">
        <w:t xml:space="preserve">RX </w:t>
      </w:r>
      <w:r w:rsidR="003604C5">
        <w:t>side</w:t>
      </w:r>
    </w:p>
    <w:p w14:paraId="35ACF923" w14:textId="32DC33E7" w:rsidR="00B70A66" w:rsidRDefault="001623DC" w:rsidP="00EB4225">
      <w:pPr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2A6E45">
        <w:rPr>
          <w:sz w:val="20"/>
          <w:szCs w:val="20"/>
        </w:rPr>
        <w:t xml:space="preserve">one of </w:t>
      </w:r>
      <w:r>
        <w:rPr>
          <w:sz w:val="20"/>
          <w:szCs w:val="20"/>
        </w:rPr>
        <w:t xml:space="preserve">our previous </w:t>
      </w:r>
      <w:r w:rsidR="002A6E45">
        <w:rPr>
          <w:sz w:val="20"/>
          <w:szCs w:val="20"/>
        </w:rPr>
        <w:t>papers</w:t>
      </w:r>
      <w:r w:rsidR="000B61E2">
        <w:rPr>
          <w:sz w:val="20"/>
          <w:szCs w:val="20"/>
        </w:rPr>
        <w:t xml:space="preserve"> </w:t>
      </w:r>
      <w:r w:rsidR="002A6E45">
        <w:rPr>
          <w:sz w:val="20"/>
          <w:szCs w:val="20"/>
        </w:rPr>
        <w:t>[2]</w:t>
      </w:r>
      <w:r w:rsidR="00F73CD0">
        <w:rPr>
          <w:sz w:val="20"/>
          <w:szCs w:val="20"/>
        </w:rPr>
        <w:t xml:space="preserve">, we have shown that </w:t>
      </w:r>
      <w:r w:rsidR="00614281">
        <w:rPr>
          <w:sz w:val="20"/>
          <w:szCs w:val="20"/>
        </w:rPr>
        <w:t xml:space="preserve">even for </w:t>
      </w:r>
      <w:r w:rsidR="00B9691F">
        <w:rPr>
          <w:sz w:val="20"/>
          <w:szCs w:val="20"/>
        </w:rPr>
        <w:t>a video stream with 150Mbps</w:t>
      </w:r>
      <w:r w:rsidR="00C342CF">
        <w:rPr>
          <w:sz w:val="20"/>
          <w:szCs w:val="20"/>
        </w:rPr>
        <w:t xml:space="preserve"> data rate</w:t>
      </w:r>
      <w:r w:rsidR="00B9691F">
        <w:rPr>
          <w:sz w:val="20"/>
          <w:szCs w:val="20"/>
        </w:rPr>
        <w:t xml:space="preserve"> </w:t>
      </w:r>
      <w:r w:rsidR="00DC3B8F">
        <w:rPr>
          <w:sz w:val="20"/>
          <w:szCs w:val="20"/>
        </w:rPr>
        <w:t>(corresponding to AVC with 8k resolution</w:t>
      </w:r>
      <w:r w:rsidR="00C760E2">
        <w:rPr>
          <w:sz w:val="20"/>
          <w:szCs w:val="20"/>
        </w:rPr>
        <w:t xml:space="preserve"> [3]</w:t>
      </w:r>
      <w:r w:rsidR="00DC3B8F">
        <w:rPr>
          <w:sz w:val="20"/>
          <w:szCs w:val="20"/>
        </w:rPr>
        <w:t xml:space="preserve">) </w:t>
      </w:r>
      <w:r w:rsidR="00B9691F">
        <w:rPr>
          <w:sz w:val="20"/>
          <w:szCs w:val="20"/>
        </w:rPr>
        <w:t xml:space="preserve">and </w:t>
      </w:r>
      <w:r w:rsidR="00DD053B">
        <w:rPr>
          <w:sz w:val="20"/>
          <w:szCs w:val="20"/>
        </w:rPr>
        <w:t xml:space="preserve">12-bit RLC SN, it takes about 156 msec before the receiving window </w:t>
      </w:r>
      <w:r w:rsidR="00C5757C">
        <w:rPr>
          <w:sz w:val="20"/>
          <w:szCs w:val="20"/>
        </w:rPr>
        <w:t xml:space="preserve">is </w:t>
      </w:r>
      <w:r w:rsidR="00DD053B">
        <w:rPr>
          <w:sz w:val="20"/>
          <w:szCs w:val="20"/>
        </w:rPr>
        <w:t>stall</w:t>
      </w:r>
      <w:r w:rsidR="00C5757C">
        <w:rPr>
          <w:sz w:val="20"/>
          <w:szCs w:val="20"/>
        </w:rPr>
        <w:t>ed by</w:t>
      </w:r>
      <w:r w:rsidR="00AF75C5">
        <w:rPr>
          <w:sz w:val="20"/>
          <w:szCs w:val="20"/>
        </w:rPr>
        <w:t xml:space="preserve"> a </w:t>
      </w:r>
      <w:r w:rsidR="00C5757C">
        <w:rPr>
          <w:sz w:val="20"/>
          <w:szCs w:val="20"/>
        </w:rPr>
        <w:t xml:space="preserve">missing </w:t>
      </w:r>
      <w:r w:rsidR="00AF75C5">
        <w:rPr>
          <w:sz w:val="20"/>
          <w:szCs w:val="20"/>
        </w:rPr>
        <w:t>RLC PDU</w:t>
      </w:r>
      <w:r w:rsidR="003753FF">
        <w:rPr>
          <w:sz w:val="20"/>
          <w:szCs w:val="20"/>
        </w:rPr>
        <w:t>, comparing to</w:t>
      </w:r>
      <w:r w:rsidR="00DD053B">
        <w:rPr>
          <w:sz w:val="20"/>
          <w:szCs w:val="20"/>
        </w:rPr>
        <w:t xml:space="preserve"> the 10 msec </w:t>
      </w:r>
      <w:r w:rsidR="003753FF">
        <w:rPr>
          <w:sz w:val="20"/>
          <w:szCs w:val="20"/>
        </w:rPr>
        <w:t xml:space="preserve">PDB/PSDB </w:t>
      </w:r>
      <w:r w:rsidR="00DD053B">
        <w:rPr>
          <w:sz w:val="20"/>
          <w:szCs w:val="20"/>
        </w:rPr>
        <w:t>for DL XR video</w:t>
      </w:r>
      <w:r w:rsidR="00BE0174">
        <w:rPr>
          <w:sz w:val="20"/>
          <w:szCs w:val="20"/>
        </w:rPr>
        <w:t xml:space="preserve">. </w:t>
      </w:r>
      <w:r w:rsidR="007208EA">
        <w:rPr>
          <w:sz w:val="20"/>
          <w:szCs w:val="20"/>
        </w:rPr>
        <w:t xml:space="preserve">Although the PDB/PSDB for UL XR video traffic may be longer than 10 msec, the video data rate for UL XR video traffic </w:t>
      </w:r>
      <w:r w:rsidR="00D66C8C">
        <w:rPr>
          <w:sz w:val="20"/>
          <w:szCs w:val="20"/>
        </w:rPr>
        <w:t>is typically much lower than 150Mbps.</w:t>
      </w:r>
      <w:r w:rsidR="00B62D7A">
        <w:rPr>
          <w:sz w:val="20"/>
          <w:szCs w:val="20"/>
        </w:rPr>
        <w:t xml:space="preserve"> </w:t>
      </w:r>
      <w:bookmarkEnd w:id="5"/>
      <w:r w:rsidR="00EB4225">
        <w:rPr>
          <w:sz w:val="20"/>
          <w:szCs w:val="20"/>
        </w:rPr>
        <w:t xml:space="preserve">Therefore, </w:t>
      </w:r>
      <w:bookmarkStart w:id="8" w:name="OLE_LINK32"/>
      <w:r w:rsidR="00EB4225">
        <w:rPr>
          <w:sz w:val="20"/>
          <w:szCs w:val="20"/>
        </w:rPr>
        <w:t xml:space="preserve">the receiving side of </w:t>
      </w:r>
      <w:r w:rsidR="00504758">
        <w:rPr>
          <w:sz w:val="20"/>
          <w:szCs w:val="20"/>
        </w:rPr>
        <w:t>the</w:t>
      </w:r>
      <w:r w:rsidR="00EB4225">
        <w:rPr>
          <w:sz w:val="20"/>
          <w:szCs w:val="20"/>
        </w:rPr>
        <w:t xml:space="preserve"> AM RLC entity </w:t>
      </w:r>
      <w:r w:rsidR="00022A7D">
        <w:rPr>
          <w:sz w:val="20"/>
          <w:szCs w:val="20"/>
        </w:rPr>
        <w:t>ha</w:t>
      </w:r>
      <w:r w:rsidR="00054F6C">
        <w:rPr>
          <w:sz w:val="20"/>
          <w:szCs w:val="20"/>
        </w:rPr>
        <w:t xml:space="preserve">s </w:t>
      </w:r>
      <w:r w:rsidR="00356D8B">
        <w:rPr>
          <w:sz w:val="20"/>
          <w:szCs w:val="20"/>
        </w:rPr>
        <w:t xml:space="preserve">a quite </w:t>
      </w:r>
      <w:r w:rsidR="007273B2">
        <w:rPr>
          <w:sz w:val="20"/>
          <w:szCs w:val="20"/>
        </w:rPr>
        <w:t>amount</w:t>
      </w:r>
      <w:r w:rsidR="00356D8B">
        <w:rPr>
          <w:sz w:val="20"/>
          <w:szCs w:val="20"/>
        </w:rPr>
        <w:t xml:space="preserve"> of</w:t>
      </w:r>
      <w:r w:rsidR="00DA2FB5">
        <w:rPr>
          <w:sz w:val="20"/>
          <w:szCs w:val="20"/>
        </w:rPr>
        <w:t xml:space="preserve"> </w:t>
      </w:r>
      <w:r w:rsidR="007273B2">
        <w:rPr>
          <w:sz w:val="20"/>
          <w:szCs w:val="20"/>
        </w:rPr>
        <w:t>time</w:t>
      </w:r>
      <w:r w:rsidR="00DA2FB5">
        <w:rPr>
          <w:sz w:val="20"/>
          <w:szCs w:val="20"/>
        </w:rPr>
        <w:t xml:space="preserve"> </w:t>
      </w:r>
      <w:r w:rsidR="00AF06F0">
        <w:rPr>
          <w:sz w:val="20"/>
          <w:szCs w:val="20"/>
        </w:rPr>
        <w:t>to</w:t>
      </w:r>
      <w:r w:rsidR="00054F6C">
        <w:rPr>
          <w:sz w:val="20"/>
          <w:szCs w:val="20"/>
        </w:rPr>
        <w:t xml:space="preserve"> </w:t>
      </w:r>
      <w:r w:rsidR="003A7EEF">
        <w:rPr>
          <w:sz w:val="20"/>
          <w:szCs w:val="20"/>
        </w:rPr>
        <w:t>detect</w:t>
      </w:r>
      <w:r w:rsidR="00054F6C">
        <w:rPr>
          <w:sz w:val="20"/>
          <w:szCs w:val="20"/>
        </w:rPr>
        <w:t xml:space="preserve"> </w:t>
      </w:r>
      <w:bookmarkStart w:id="9" w:name="OLE_LINK67"/>
      <w:r w:rsidR="00054F6C">
        <w:rPr>
          <w:sz w:val="20"/>
          <w:szCs w:val="20"/>
        </w:rPr>
        <w:t xml:space="preserve">that </w:t>
      </w:r>
      <w:r w:rsidR="00EB4225">
        <w:rPr>
          <w:sz w:val="20"/>
          <w:szCs w:val="20"/>
        </w:rPr>
        <w:t xml:space="preserve">a missing RLC </w:t>
      </w:r>
      <w:r w:rsidR="003A0D43">
        <w:rPr>
          <w:sz w:val="20"/>
          <w:szCs w:val="20"/>
        </w:rPr>
        <w:t>P</w:t>
      </w:r>
      <w:r w:rsidR="00EB4225">
        <w:rPr>
          <w:sz w:val="20"/>
          <w:szCs w:val="20"/>
        </w:rPr>
        <w:t xml:space="preserve">DU </w:t>
      </w:r>
      <w:r w:rsidR="00753ACC">
        <w:rPr>
          <w:sz w:val="20"/>
          <w:szCs w:val="20"/>
        </w:rPr>
        <w:t>has become</w:t>
      </w:r>
      <w:r w:rsidR="00054F6C">
        <w:rPr>
          <w:sz w:val="20"/>
          <w:szCs w:val="20"/>
        </w:rPr>
        <w:t xml:space="preserve"> </w:t>
      </w:r>
      <w:r w:rsidR="00F64BF3">
        <w:rPr>
          <w:sz w:val="20"/>
          <w:szCs w:val="20"/>
        </w:rPr>
        <w:t xml:space="preserve">obsolete </w:t>
      </w:r>
      <w:bookmarkEnd w:id="9"/>
      <w:r w:rsidR="00EB4225">
        <w:rPr>
          <w:sz w:val="20"/>
          <w:szCs w:val="20"/>
        </w:rPr>
        <w:t xml:space="preserve">before </w:t>
      </w:r>
      <w:r w:rsidR="0068272A">
        <w:rPr>
          <w:sz w:val="20"/>
          <w:szCs w:val="20"/>
        </w:rPr>
        <w:t>the</w:t>
      </w:r>
      <w:r w:rsidR="00EB4225">
        <w:rPr>
          <w:sz w:val="20"/>
          <w:szCs w:val="20"/>
        </w:rPr>
        <w:t xml:space="preserve"> receiving window</w:t>
      </w:r>
      <w:r w:rsidR="0068272A">
        <w:rPr>
          <w:sz w:val="20"/>
          <w:szCs w:val="20"/>
        </w:rPr>
        <w:t xml:space="preserve"> can be stalled by it</w:t>
      </w:r>
      <w:r w:rsidR="00EB4225">
        <w:rPr>
          <w:sz w:val="20"/>
          <w:szCs w:val="20"/>
        </w:rPr>
        <w:t xml:space="preserve">. </w:t>
      </w:r>
    </w:p>
    <w:p w14:paraId="76A5D057" w14:textId="0863F306" w:rsidR="00995720" w:rsidRDefault="00BE5633" w:rsidP="00EB4225">
      <w:pPr>
        <w:rPr>
          <w:sz w:val="20"/>
          <w:szCs w:val="20"/>
        </w:rPr>
      </w:pPr>
      <w:r>
        <w:rPr>
          <w:sz w:val="20"/>
          <w:szCs w:val="20"/>
        </w:rPr>
        <w:t xml:space="preserve">The local timer needs to </w:t>
      </w:r>
      <w:r w:rsidR="00362042">
        <w:rPr>
          <w:sz w:val="20"/>
          <w:szCs w:val="20"/>
        </w:rPr>
        <w:t xml:space="preserve">be </w:t>
      </w:r>
      <w:r>
        <w:rPr>
          <w:sz w:val="20"/>
          <w:szCs w:val="20"/>
        </w:rPr>
        <w:t xml:space="preserve">started by </w:t>
      </w:r>
      <w:r w:rsidR="00362042">
        <w:rPr>
          <w:sz w:val="20"/>
          <w:szCs w:val="20"/>
        </w:rPr>
        <w:t>a</w:t>
      </w:r>
      <w:r>
        <w:rPr>
          <w:sz w:val="20"/>
          <w:szCs w:val="20"/>
        </w:rPr>
        <w:t xml:space="preserve"> local event detected at the receiving side of the AM RLC entity, e.g., </w:t>
      </w:r>
      <w:r w:rsidR="00362042">
        <w:rPr>
          <w:sz w:val="20"/>
          <w:szCs w:val="20"/>
        </w:rPr>
        <w:t xml:space="preserve">receiving </w:t>
      </w:r>
      <w:r w:rsidR="003F6B0E">
        <w:rPr>
          <w:sz w:val="20"/>
          <w:szCs w:val="20"/>
        </w:rPr>
        <w:t>an RLC PDU with an SN after an SN gap</w:t>
      </w:r>
      <w:r w:rsidR="00F05711">
        <w:rPr>
          <w:sz w:val="20"/>
          <w:szCs w:val="20"/>
        </w:rPr>
        <w:t xml:space="preserve"> created by the missing RLC PDU(s). </w:t>
      </w:r>
      <w:r w:rsidR="00B22C52">
        <w:rPr>
          <w:sz w:val="20"/>
          <w:szCs w:val="20"/>
        </w:rPr>
        <w:t>A first</w:t>
      </w:r>
      <w:r w:rsidR="006C299E">
        <w:rPr>
          <w:sz w:val="20"/>
          <w:szCs w:val="20"/>
        </w:rPr>
        <w:t xml:space="preserve"> </w:t>
      </w:r>
      <w:r w:rsidR="009231D0">
        <w:rPr>
          <w:sz w:val="20"/>
          <w:szCs w:val="20"/>
        </w:rPr>
        <w:t>thought</w:t>
      </w:r>
      <w:r w:rsidR="006C299E">
        <w:rPr>
          <w:sz w:val="20"/>
          <w:szCs w:val="20"/>
        </w:rPr>
        <w:t xml:space="preserve"> is that if an RLC PDU belonging to a next PDU Set has been received for more than </w:t>
      </w:r>
      <w:bookmarkStart w:id="10" w:name="OLE_LINK72"/>
      <w:r w:rsidR="006C299E">
        <w:rPr>
          <w:sz w:val="20"/>
          <w:szCs w:val="20"/>
        </w:rPr>
        <w:t xml:space="preserve">(PDB/PSDB – traffic periodicity), </w:t>
      </w:r>
      <w:bookmarkEnd w:id="10"/>
      <w:r w:rsidR="006C299E">
        <w:rPr>
          <w:sz w:val="20"/>
          <w:szCs w:val="20"/>
        </w:rPr>
        <w:t>any RLC PDUs belonging to the previous video frame should have become obsolete.</w:t>
      </w:r>
      <w:r w:rsidR="009231D0">
        <w:rPr>
          <w:sz w:val="20"/>
          <w:szCs w:val="20"/>
        </w:rPr>
        <w:t xml:space="preserve"> </w:t>
      </w:r>
      <w:r w:rsidR="00A33ACB">
        <w:rPr>
          <w:sz w:val="20"/>
          <w:szCs w:val="20"/>
        </w:rPr>
        <w:t xml:space="preserve">However, because the PDU Set </w:t>
      </w:r>
      <w:r w:rsidR="006913E9">
        <w:rPr>
          <w:sz w:val="20"/>
          <w:szCs w:val="20"/>
        </w:rPr>
        <w:t>I</w:t>
      </w:r>
      <w:r w:rsidR="00A33ACB">
        <w:rPr>
          <w:sz w:val="20"/>
          <w:szCs w:val="20"/>
        </w:rPr>
        <w:t xml:space="preserve">nformation is not provided to the </w:t>
      </w:r>
      <w:r w:rsidR="006D78D2">
        <w:rPr>
          <w:sz w:val="20"/>
          <w:szCs w:val="20"/>
        </w:rPr>
        <w:t xml:space="preserve">receiving side of the AM RLC entity, there </w:t>
      </w:r>
      <w:r w:rsidR="008219F9">
        <w:rPr>
          <w:sz w:val="20"/>
          <w:szCs w:val="20"/>
        </w:rPr>
        <w:t>may be</w:t>
      </w:r>
      <w:r w:rsidR="006D78D2">
        <w:rPr>
          <w:sz w:val="20"/>
          <w:szCs w:val="20"/>
        </w:rPr>
        <w:t xml:space="preserve"> an ambiguity </w:t>
      </w:r>
      <w:r w:rsidR="008219F9">
        <w:rPr>
          <w:sz w:val="20"/>
          <w:szCs w:val="20"/>
        </w:rPr>
        <w:t xml:space="preserve">regarding </w:t>
      </w:r>
      <w:r w:rsidR="006D78D2">
        <w:rPr>
          <w:sz w:val="20"/>
          <w:szCs w:val="20"/>
        </w:rPr>
        <w:t xml:space="preserve">whether the received RLC PDU and the missing RLC PDU(s) belong to the same PDU Set or not. </w:t>
      </w:r>
      <w:r w:rsidR="00E84703">
        <w:rPr>
          <w:sz w:val="20"/>
          <w:szCs w:val="20"/>
        </w:rPr>
        <w:t xml:space="preserve">Therefore, to be safe, the </w:t>
      </w:r>
      <w:r w:rsidR="00C80785">
        <w:rPr>
          <w:sz w:val="20"/>
          <w:szCs w:val="20"/>
        </w:rPr>
        <w:t xml:space="preserve">initial </w:t>
      </w:r>
      <w:r w:rsidR="00E84703">
        <w:rPr>
          <w:sz w:val="20"/>
          <w:szCs w:val="20"/>
        </w:rPr>
        <w:t xml:space="preserve">timer </w:t>
      </w:r>
      <w:r w:rsidR="00C80785">
        <w:rPr>
          <w:sz w:val="20"/>
          <w:szCs w:val="20"/>
        </w:rPr>
        <w:t xml:space="preserve">value </w:t>
      </w:r>
      <w:r w:rsidR="00E84703">
        <w:rPr>
          <w:sz w:val="20"/>
          <w:szCs w:val="20"/>
        </w:rPr>
        <w:t>should</w:t>
      </w:r>
      <w:r w:rsidR="00C80785">
        <w:rPr>
          <w:sz w:val="20"/>
          <w:szCs w:val="20"/>
        </w:rPr>
        <w:t xml:space="preserve"> be longer than (PDB/PSDB – traffic periodicity), e.g., </w:t>
      </w:r>
      <w:r w:rsidR="00057549">
        <w:rPr>
          <w:sz w:val="20"/>
          <w:szCs w:val="20"/>
        </w:rPr>
        <w:t xml:space="preserve">is set to </w:t>
      </w:r>
      <w:r w:rsidR="009C3532">
        <w:rPr>
          <w:sz w:val="20"/>
          <w:szCs w:val="20"/>
        </w:rPr>
        <w:t xml:space="preserve">be </w:t>
      </w:r>
      <w:r w:rsidR="00057549">
        <w:rPr>
          <w:sz w:val="20"/>
          <w:szCs w:val="20"/>
        </w:rPr>
        <w:t xml:space="preserve">equal to PDB/PSDB. </w:t>
      </w:r>
      <w:r w:rsidR="00E16CB9">
        <w:rPr>
          <w:sz w:val="20"/>
          <w:szCs w:val="20"/>
        </w:rPr>
        <w:t xml:space="preserve">In this way, if the received RLC PDU </w:t>
      </w:r>
      <w:r w:rsidR="0003706E">
        <w:rPr>
          <w:sz w:val="20"/>
          <w:szCs w:val="20"/>
        </w:rPr>
        <w:t>just becomes</w:t>
      </w:r>
      <w:r w:rsidR="00E16CB9">
        <w:rPr>
          <w:sz w:val="20"/>
          <w:szCs w:val="20"/>
        </w:rPr>
        <w:t xml:space="preserve"> obsolete, any RLC PDUs </w:t>
      </w:r>
      <w:r w:rsidR="00D4589F">
        <w:rPr>
          <w:sz w:val="20"/>
          <w:szCs w:val="20"/>
        </w:rPr>
        <w:t>in the SN gap should be obsolete as well.</w:t>
      </w:r>
    </w:p>
    <w:p w14:paraId="7D174EBA" w14:textId="314ECE96" w:rsidR="00B81976" w:rsidRDefault="006E7AFF" w:rsidP="00EB4225">
      <w:pPr>
        <w:rPr>
          <w:sz w:val="20"/>
          <w:szCs w:val="20"/>
        </w:rPr>
      </w:pPr>
      <w:r>
        <w:rPr>
          <w:sz w:val="20"/>
          <w:szCs w:val="20"/>
        </w:rPr>
        <w:t xml:space="preserve">Therefore, we proposal that </w:t>
      </w:r>
      <w:bookmarkStart w:id="11" w:name="OLE_LINK88"/>
      <w:r w:rsidR="00F27911">
        <w:rPr>
          <w:sz w:val="20"/>
          <w:szCs w:val="20"/>
        </w:rPr>
        <w:t xml:space="preserve">when </w:t>
      </w:r>
      <w:r w:rsidR="00BF274B">
        <w:rPr>
          <w:sz w:val="20"/>
          <w:szCs w:val="20"/>
        </w:rPr>
        <w:t xml:space="preserve">detecting </w:t>
      </w:r>
      <w:bookmarkStart w:id="12" w:name="OLE_LINK79"/>
      <w:bookmarkStart w:id="13" w:name="OLE_LINK77"/>
      <w:proofErr w:type="spellStart"/>
      <w:r w:rsidR="00BF274B" w:rsidRPr="00BF274B">
        <w:rPr>
          <w:sz w:val="20"/>
          <w:szCs w:val="20"/>
        </w:rPr>
        <w:t>RX_Next_Highest</w:t>
      </w:r>
      <w:proofErr w:type="spellEnd"/>
      <w:r w:rsidR="00745A3C">
        <w:rPr>
          <w:sz w:val="20"/>
          <w:szCs w:val="20"/>
        </w:rPr>
        <w:t xml:space="preserve"> </w:t>
      </w:r>
      <w:bookmarkEnd w:id="12"/>
      <w:r w:rsidR="00BF274B">
        <w:rPr>
          <w:sz w:val="20"/>
          <w:szCs w:val="20"/>
        </w:rPr>
        <w:t xml:space="preserve">&gt; </w:t>
      </w:r>
      <w:bookmarkStart w:id="14" w:name="OLE_LINK74"/>
      <w:proofErr w:type="spellStart"/>
      <w:r w:rsidR="00BF274B" w:rsidRPr="00BF274B">
        <w:rPr>
          <w:sz w:val="20"/>
          <w:szCs w:val="20"/>
        </w:rPr>
        <w:t>RX_Next</w:t>
      </w:r>
      <w:proofErr w:type="spellEnd"/>
      <w:r w:rsidR="00BF274B">
        <w:rPr>
          <w:sz w:val="20"/>
          <w:szCs w:val="20"/>
        </w:rPr>
        <w:t xml:space="preserve"> </w:t>
      </w:r>
      <w:bookmarkEnd w:id="14"/>
      <w:r w:rsidR="00BF274B">
        <w:rPr>
          <w:sz w:val="20"/>
          <w:szCs w:val="20"/>
        </w:rPr>
        <w:t xml:space="preserve">+1 </w:t>
      </w:r>
      <w:bookmarkEnd w:id="13"/>
      <w:r w:rsidR="00BF274B">
        <w:rPr>
          <w:sz w:val="20"/>
          <w:szCs w:val="20"/>
        </w:rPr>
        <w:t>for the first time,</w:t>
      </w:r>
      <w:r w:rsidR="0099213B">
        <w:rPr>
          <w:sz w:val="20"/>
          <w:szCs w:val="20"/>
        </w:rPr>
        <w:t xml:space="preserve"> a </w:t>
      </w:r>
      <w:r w:rsidR="001A69C6">
        <w:rPr>
          <w:sz w:val="20"/>
          <w:szCs w:val="20"/>
        </w:rPr>
        <w:t>SN gap timer (</w:t>
      </w:r>
      <w:bookmarkStart w:id="15" w:name="OLE_LINK69"/>
      <w:r w:rsidR="0099213B" w:rsidRPr="00D902C3">
        <w:rPr>
          <w:i/>
          <w:iCs/>
          <w:sz w:val="20"/>
          <w:szCs w:val="20"/>
        </w:rPr>
        <w:t>t</w:t>
      </w:r>
      <w:r w:rsidR="008C1580" w:rsidRPr="00D902C3">
        <w:rPr>
          <w:i/>
          <w:iCs/>
          <w:sz w:val="20"/>
          <w:szCs w:val="20"/>
        </w:rPr>
        <w:t>-</w:t>
      </w:r>
      <w:proofErr w:type="spellStart"/>
      <w:r w:rsidR="0099213B" w:rsidRPr="00D902C3">
        <w:rPr>
          <w:i/>
          <w:iCs/>
          <w:sz w:val="20"/>
          <w:szCs w:val="20"/>
        </w:rPr>
        <w:t>SNGap</w:t>
      </w:r>
      <w:bookmarkEnd w:id="15"/>
      <w:proofErr w:type="spellEnd"/>
      <w:r w:rsidR="001A69C6">
        <w:rPr>
          <w:sz w:val="20"/>
          <w:szCs w:val="20"/>
        </w:rPr>
        <w:t xml:space="preserve">) is </w:t>
      </w:r>
      <w:r w:rsidR="00D902C3">
        <w:rPr>
          <w:sz w:val="20"/>
          <w:szCs w:val="20"/>
        </w:rPr>
        <w:t>started</w:t>
      </w:r>
      <w:r w:rsidR="0003706E">
        <w:rPr>
          <w:sz w:val="20"/>
          <w:szCs w:val="20"/>
        </w:rPr>
        <w:t xml:space="preserve"> by the receiving side of the </w:t>
      </w:r>
      <w:r w:rsidR="00A75D3E">
        <w:rPr>
          <w:sz w:val="20"/>
          <w:szCs w:val="20"/>
        </w:rPr>
        <w:t>AM RLC entity</w:t>
      </w:r>
      <w:r w:rsidR="00696C4D">
        <w:rPr>
          <w:sz w:val="20"/>
          <w:szCs w:val="20"/>
        </w:rPr>
        <w:t xml:space="preserve"> and a new state variable</w:t>
      </w:r>
      <w:r w:rsidR="001E672F">
        <w:rPr>
          <w:sz w:val="20"/>
          <w:szCs w:val="20"/>
        </w:rPr>
        <w:t xml:space="preserve">, e.g., referred to as </w:t>
      </w:r>
      <w:bookmarkStart w:id="16" w:name="OLE_LINK2"/>
      <w:bookmarkStart w:id="17" w:name="OLE_LINK80"/>
      <w:proofErr w:type="spellStart"/>
      <w:r w:rsidR="001D5A08">
        <w:rPr>
          <w:sz w:val="20"/>
          <w:szCs w:val="20"/>
        </w:rPr>
        <w:t>RX_Gap_Trigger</w:t>
      </w:r>
      <w:bookmarkEnd w:id="16"/>
      <w:proofErr w:type="spellEnd"/>
      <w:r w:rsidR="001E672F">
        <w:rPr>
          <w:sz w:val="20"/>
          <w:szCs w:val="20"/>
        </w:rPr>
        <w:t xml:space="preserve">, is set to be equal to </w:t>
      </w:r>
      <w:proofErr w:type="spellStart"/>
      <w:r w:rsidR="001E672F" w:rsidRPr="00BF274B">
        <w:rPr>
          <w:sz w:val="20"/>
          <w:szCs w:val="20"/>
        </w:rPr>
        <w:t>RX_Next_Highest</w:t>
      </w:r>
      <w:bookmarkEnd w:id="17"/>
      <w:proofErr w:type="spellEnd"/>
      <w:r w:rsidR="006812C1">
        <w:rPr>
          <w:sz w:val="20"/>
          <w:szCs w:val="20"/>
        </w:rPr>
        <w:t xml:space="preserve">. </w:t>
      </w:r>
      <w:bookmarkStart w:id="18" w:name="OLE_LINK86"/>
      <w:bookmarkEnd w:id="11"/>
      <w:r w:rsidR="00A75D3E">
        <w:rPr>
          <w:sz w:val="20"/>
          <w:szCs w:val="20"/>
        </w:rPr>
        <w:t>When</w:t>
      </w:r>
      <w:r w:rsidR="008A1A55">
        <w:rPr>
          <w:sz w:val="20"/>
          <w:szCs w:val="20"/>
        </w:rPr>
        <w:t xml:space="preserve"> </w:t>
      </w:r>
      <w:bookmarkStart w:id="19" w:name="OLE_LINK73"/>
      <w:r w:rsidR="008A1A55" w:rsidRPr="00D902C3">
        <w:rPr>
          <w:i/>
          <w:iCs/>
          <w:sz w:val="20"/>
          <w:szCs w:val="20"/>
        </w:rPr>
        <w:t>t-</w:t>
      </w:r>
      <w:proofErr w:type="spellStart"/>
      <w:r w:rsidR="008A1A55" w:rsidRPr="00D902C3">
        <w:rPr>
          <w:i/>
          <w:iCs/>
          <w:sz w:val="20"/>
          <w:szCs w:val="20"/>
        </w:rPr>
        <w:t>SNGap</w:t>
      </w:r>
      <w:proofErr w:type="spellEnd"/>
      <w:r w:rsidR="008A1A55">
        <w:rPr>
          <w:i/>
          <w:iCs/>
          <w:sz w:val="20"/>
          <w:szCs w:val="20"/>
        </w:rPr>
        <w:t xml:space="preserve"> </w:t>
      </w:r>
      <w:r w:rsidR="008A1A55" w:rsidRPr="00BB7D85">
        <w:rPr>
          <w:sz w:val="20"/>
          <w:szCs w:val="20"/>
        </w:rPr>
        <w:t xml:space="preserve">is running, </w:t>
      </w:r>
      <w:bookmarkEnd w:id="19"/>
      <w:r w:rsidR="008A1A55" w:rsidRPr="00BB7D85">
        <w:rPr>
          <w:sz w:val="20"/>
          <w:szCs w:val="20"/>
        </w:rPr>
        <w:t xml:space="preserve">no new </w:t>
      </w:r>
      <w:r w:rsidR="008A1A55" w:rsidRPr="00BB7D85">
        <w:rPr>
          <w:i/>
          <w:iCs/>
          <w:sz w:val="20"/>
          <w:szCs w:val="20"/>
        </w:rPr>
        <w:t>t-</w:t>
      </w:r>
      <w:proofErr w:type="spellStart"/>
      <w:r w:rsidR="008A1A55" w:rsidRPr="00BB7D85">
        <w:rPr>
          <w:i/>
          <w:iCs/>
          <w:sz w:val="20"/>
          <w:szCs w:val="20"/>
        </w:rPr>
        <w:t>SNGap</w:t>
      </w:r>
      <w:proofErr w:type="spellEnd"/>
      <w:r w:rsidR="008A1A55" w:rsidRPr="00BB7D85">
        <w:rPr>
          <w:i/>
          <w:iCs/>
          <w:sz w:val="20"/>
          <w:szCs w:val="20"/>
        </w:rPr>
        <w:t xml:space="preserve"> </w:t>
      </w:r>
      <w:r w:rsidR="00A75D3E">
        <w:rPr>
          <w:sz w:val="20"/>
          <w:szCs w:val="20"/>
        </w:rPr>
        <w:t>should</w:t>
      </w:r>
      <w:r w:rsidR="008A1A55" w:rsidRPr="00BB7D85">
        <w:rPr>
          <w:sz w:val="20"/>
          <w:szCs w:val="20"/>
        </w:rPr>
        <w:t xml:space="preserve"> be started</w:t>
      </w:r>
      <w:r w:rsidR="00BB7D85">
        <w:rPr>
          <w:sz w:val="20"/>
          <w:szCs w:val="20"/>
        </w:rPr>
        <w:t xml:space="preserve"> by the same RLC entity</w:t>
      </w:r>
      <w:r w:rsidR="00B7603D">
        <w:rPr>
          <w:sz w:val="20"/>
          <w:szCs w:val="20"/>
        </w:rPr>
        <w:t xml:space="preserve"> due to the reception of more </w:t>
      </w:r>
      <w:r w:rsidR="0008227F">
        <w:rPr>
          <w:sz w:val="20"/>
          <w:szCs w:val="20"/>
        </w:rPr>
        <w:t xml:space="preserve">subsequent </w:t>
      </w:r>
      <w:r w:rsidR="00B7603D">
        <w:rPr>
          <w:sz w:val="20"/>
          <w:szCs w:val="20"/>
        </w:rPr>
        <w:t>RLC PDU</w:t>
      </w:r>
      <w:r w:rsidR="001D5BD3">
        <w:rPr>
          <w:sz w:val="20"/>
          <w:szCs w:val="20"/>
        </w:rPr>
        <w:t xml:space="preserve">s, i.e., </w:t>
      </w:r>
      <w:bookmarkStart w:id="20" w:name="OLE_LINK78"/>
      <w:r w:rsidR="001D5BD3" w:rsidRPr="00D902C3">
        <w:rPr>
          <w:i/>
          <w:iCs/>
          <w:sz w:val="20"/>
          <w:szCs w:val="20"/>
        </w:rPr>
        <w:t>t-</w:t>
      </w:r>
      <w:proofErr w:type="spellStart"/>
      <w:r w:rsidR="001D5BD3" w:rsidRPr="00D902C3">
        <w:rPr>
          <w:i/>
          <w:iCs/>
          <w:sz w:val="20"/>
          <w:szCs w:val="20"/>
        </w:rPr>
        <w:t>SNGap</w:t>
      </w:r>
      <w:proofErr w:type="spellEnd"/>
      <w:r w:rsidR="008A1A55" w:rsidRPr="00BB7D85">
        <w:rPr>
          <w:sz w:val="20"/>
          <w:szCs w:val="20"/>
        </w:rPr>
        <w:t xml:space="preserve"> </w:t>
      </w:r>
      <w:r w:rsidR="001D5BD3">
        <w:rPr>
          <w:sz w:val="20"/>
          <w:szCs w:val="20"/>
        </w:rPr>
        <w:t xml:space="preserve">is </w:t>
      </w:r>
      <w:bookmarkEnd w:id="20"/>
      <w:r w:rsidR="001D5BD3">
        <w:rPr>
          <w:sz w:val="20"/>
          <w:szCs w:val="20"/>
        </w:rPr>
        <w:t>per RLC entity.</w:t>
      </w:r>
      <w:r w:rsidR="00BB658A">
        <w:rPr>
          <w:sz w:val="20"/>
          <w:szCs w:val="20"/>
        </w:rPr>
        <w:t xml:space="preserve"> </w:t>
      </w:r>
      <w:bookmarkStart w:id="21" w:name="OLE_LINK87"/>
      <w:bookmarkEnd w:id="18"/>
      <w:r w:rsidR="00A90423">
        <w:rPr>
          <w:sz w:val="20"/>
          <w:szCs w:val="20"/>
        </w:rPr>
        <w:t xml:space="preserve">The initial value of </w:t>
      </w:r>
      <w:r w:rsidR="00A90423" w:rsidRPr="00D902C3">
        <w:rPr>
          <w:i/>
          <w:iCs/>
          <w:sz w:val="20"/>
          <w:szCs w:val="20"/>
        </w:rPr>
        <w:t>t-</w:t>
      </w:r>
      <w:proofErr w:type="spellStart"/>
      <w:r w:rsidR="00A90423" w:rsidRPr="00D902C3">
        <w:rPr>
          <w:i/>
          <w:iCs/>
          <w:sz w:val="20"/>
          <w:szCs w:val="20"/>
        </w:rPr>
        <w:t>SNGap</w:t>
      </w:r>
      <w:proofErr w:type="spellEnd"/>
      <w:r w:rsidR="00A90423">
        <w:rPr>
          <w:sz w:val="20"/>
          <w:szCs w:val="20"/>
        </w:rPr>
        <w:t xml:space="preserve"> can be RRC-configured</w:t>
      </w:r>
      <w:r w:rsidR="0003598F">
        <w:rPr>
          <w:sz w:val="20"/>
          <w:szCs w:val="20"/>
        </w:rPr>
        <w:t xml:space="preserve"> but should be </w:t>
      </w:r>
      <w:r w:rsidR="001857A1">
        <w:rPr>
          <w:sz w:val="20"/>
          <w:szCs w:val="20"/>
        </w:rPr>
        <w:t>greater than or equal to</w:t>
      </w:r>
      <w:r w:rsidR="0003598F">
        <w:rPr>
          <w:sz w:val="20"/>
          <w:szCs w:val="20"/>
        </w:rPr>
        <w:t xml:space="preserve"> PDB</w:t>
      </w:r>
      <w:r w:rsidR="00AC6F64">
        <w:rPr>
          <w:sz w:val="20"/>
          <w:szCs w:val="20"/>
        </w:rPr>
        <w:t>/PSDB</w:t>
      </w:r>
      <w:r w:rsidR="000459F4">
        <w:rPr>
          <w:sz w:val="20"/>
          <w:szCs w:val="20"/>
        </w:rPr>
        <w:t xml:space="preserve"> </w:t>
      </w:r>
      <w:bookmarkEnd w:id="21"/>
      <w:r w:rsidR="000459F4">
        <w:rPr>
          <w:sz w:val="20"/>
          <w:szCs w:val="20"/>
        </w:rPr>
        <w:t>to prevent premature</w:t>
      </w:r>
      <w:r w:rsidR="00B81976">
        <w:rPr>
          <w:sz w:val="20"/>
          <w:szCs w:val="20"/>
        </w:rPr>
        <w:t xml:space="preserve"> detection</w:t>
      </w:r>
      <w:r w:rsidR="000459F4">
        <w:rPr>
          <w:sz w:val="20"/>
          <w:szCs w:val="20"/>
        </w:rPr>
        <w:t>.</w:t>
      </w:r>
      <w:r w:rsidR="00B81976">
        <w:rPr>
          <w:sz w:val="20"/>
          <w:szCs w:val="20"/>
        </w:rPr>
        <w:t xml:space="preserve"> </w:t>
      </w:r>
    </w:p>
    <w:p w14:paraId="0A798781" w14:textId="25DEA912" w:rsidR="005566FD" w:rsidRDefault="00CD3EA8" w:rsidP="00EB4225">
      <w:pPr>
        <w:rPr>
          <w:sz w:val="20"/>
          <w:szCs w:val="20"/>
        </w:rPr>
      </w:pPr>
      <w:bookmarkStart w:id="22" w:name="OLE_LINK89"/>
      <w:r>
        <w:rPr>
          <w:sz w:val="20"/>
          <w:szCs w:val="20"/>
        </w:rPr>
        <w:t>Wh</w:t>
      </w:r>
      <w:r w:rsidR="007C7EF4">
        <w:rPr>
          <w:sz w:val="20"/>
          <w:szCs w:val="20"/>
        </w:rPr>
        <w:t>en</w:t>
      </w:r>
      <w:r>
        <w:rPr>
          <w:sz w:val="20"/>
          <w:szCs w:val="20"/>
        </w:rPr>
        <w:t xml:space="preserve"> </w:t>
      </w:r>
      <w:bookmarkStart w:id="23" w:name="OLE_LINK75"/>
      <w:r w:rsidRPr="00D902C3">
        <w:rPr>
          <w:i/>
          <w:iCs/>
          <w:sz w:val="20"/>
          <w:szCs w:val="20"/>
        </w:rPr>
        <w:t>t-</w:t>
      </w:r>
      <w:proofErr w:type="spellStart"/>
      <w:r w:rsidRPr="00D902C3">
        <w:rPr>
          <w:i/>
          <w:iCs/>
          <w:sz w:val="20"/>
          <w:szCs w:val="20"/>
        </w:rPr>
        <w:t>SNGap</w:t>
      </w:r>
      <w:proofErr w:type="spellEnd"/>
      <w:r>
        <w:rPr>
          <w:i/>
          <w:iCs/>
          <w:sz w:val="20"/>
          <w:szCs w:val="20"/>
        </w:rPr>
        <w:t xml:space="preserve"> </w:t>
      </w:r>
      <w:bookmarkEnd w:id="23"/>
      <w:r w:rsidRPr="00BB7D85">
        <w:rPr>
          <w:sz w:val="20"/>
          <w:szCs w:val="20"/>
        </w:rPr>
        <w:t>is running,</w:t>
      </w:r>
      <w:r>
        <w:rPr>
          <w:sz w:val="20"/>
          <w:szCs w:val="20"/>
        </w:rPr>
        <w:t xml:space="preserve"> </w:t>
      </w:r>
      <w:r w:rsidR="007E6FC1">
        <w:rPr>
          <w:sz w:val="20"/>
          <w:szCs w:val="20"/>
        </w:rPr>
        <w:t xml:space="preserve">if an RLC </w:t>
      </w:r>
      <w:r w:rsidR="004262D8">
        <w:rPr>
          <w:sz w:val="20"/>
          <w:szCs w:val="20"/>
        </w:rPr>
        <w:t>S</w:t>
      </w:r>
      <w:r w:rsidR="007E6FC1">
        <w:rPr>
          <w:sz w:val="20"/>
          <w:szCs w:val="20"/>
        </w:rPr>
        <w:t xml:space="preserve">DU with </w:t>
      </w:r>
      <w:r w:rsidR="00BA6677">
        <w:rPr>
          <w:sz w:val="20"/>
          <w:szCs w:val="20"/>
        </w:rPr>
        <w:t>an</w:t>
      </w:r>
      <w:r w:rsidR="007E6FC1">
        <w:rPr>
          <w:sz w:val="20"/>
          <w:szCs w:val="20"/>
        </w:rPr>
        <w:t xml:space="preserve"> SN </w:t>
      </w:r>
      <w:r w:rsidR="00BA6677">
        <w:rPr>
          <w:sz w:val="20"/>
          <w:szCs w:val="20"/>
        </w:rPr>
        <w:t>equal to</w:t>
      </w:r>
      <w:r w:rsidR="007E6FC1">
        <w:rPr>
          <w:sz w:val="20"/>
          <w:szCs w:val="20"/>
        </w:rPr>
        <w:t xml:space="preserve"> </w:t>
      </w:r>
      <w:bookmarkStart w:id="24" w:name="OLE_LINK82"/>
      <w:proofErr w:type="spellStart"/>
      <w:r w:rsidR="007E6FC1" w:rsidRPr="00BF274B">
        <w:rPr>
          <w:sz w:val="20"/>
          <w:szCs w:val="20"/>
        </w:rPr>
        <w:t>RX_Next</w:t>
      </w:r>
      <w:proofErr w:type="spellEnd"/>
      <w:r w:rsidR="00BA6677">
        <w:rPr>
          <w:sz w:val="20"/>
          <w:szCs w:val="20"/>
        </w:rPr>
        <w:t xml:space="preserve"> </w:t>
      </w:r>
      <w:bookmarkEnd w:id="24"/>
      <w:r w:rsidR="00BA6677">
        <w:rPr>
          <w:sz w:val="20"/>
          <w:szCs w:val="20"/>
        </w:rPr>
        <w:t>is received</w:t>
      </w:r>
      <w:r w:rsidR="007E6FC1">
        <w:rPr>
          <w:sz w:val="20"/>
          <w:szCs w:val="20"/>
        </w:rPr>
        <w:t xml:space="preserve">, </w:t>
      </w:r>
      <w:bookmarkStart w:id="25" w:name="OLE_LINK76"/>
      <w:proofErr w:type="spellStart"/>
      <w:r w:rsidR="007E6FC1" w:rsidRPr="00BF274B">
        <w:rPr>
          <w:sz w:val="20"/>
          <w:szCs w:val="20"/>
        </w:rPr>
        <w:t>RX_Next</w:t>
      </w:r>
      <w:proofErr w:type="spellEnd"/>
      <w:r w:rsidR="007E6FC1">
        <w:rPr>
          <w:sz w:val="20"/>
          <w:szCs w:val="20"/>
        </w:rPr>
        <w:t xml:space="preserve"> is updated</w:t>
      </w:r>
      <w:r w:rsidR="00FE5BFB">
        <w:rPr>
          <w:sz w:val="20"/>
          <w:szCs w:val="20"/>
        </w:rPr>
        <w:t xml:space="preserve"> </w:t>
      </w:r>
      <w:bookmarkEnd w:id="25"/>
      <w:r w:rsidR="00FE5BFB">
        <w:rPr>
          <w:sz w:val="20"/>
          <w:szCs w:val="20"/>
        </w:rPr>
        <w:t>in accordance with the current RX operations</w:t>
      </w:r>
      <w:r w:rsidR="003E1768">
        <w:rPr>
          <w:sz w:val="20"/>
          <w:szCs w:val="20"/>
        </w:rPr>
        <w:t xml:space="preserve">, and the </w:t>
      </w:r>
      <w:r w:rsidR="000F493A" w:rsidRPr="00D902C3">
        <w:rPr>
          <w:i/>
          <w:iCs/>
          <w:sz w:val="20"/>
          <w:szCs w:val="20"/>
        </w:rPr>
        <w:t>t-</w:t>
      </w:r>
      <w:proofErr w:type="spellStart"/>
      <w:r w:rsidR="000F493A" w:rsidRPr="00D902C3">
        <w:rPr>
          <w:i/>
          <w:iCs/>
          <w:sz w:val="20"/>
          <w:szCs w:val="20"/>
        </w:rPr>
        <w:t>SNGap</w:t>
      </w:r>
      <w:proofErr w:type="spellEnd"/>
      <w:r w:rsidR="007C7EF4">
        <w:rPr>
          <w:i/>
          <w:iCs/>
          <w:sz w:val="20"/>
          <w:szCs w:val="20"/>
        </w:rPr>
        <w:t xml:space="preserve"> </w:t>
      </w:r>
      <w:r w:rsidR="007C7EF4">
        <w:rPr>
          <w:sz w:val="20"/>
          <w:szCs w:val="20"/>
        </w:rPr>
        <w:t>i</w:t>
      </w:r>
      <w:r w:rsidR="000F493A">
        <w:rPr>
          <w:sz w:val="20"/>
          <w:szCs w:val="20"/>
        </w:rPr>
        <w:t xml:space="preserve">s </w:t>
      </w:r>
      <w:r w:rsidR="007C7EF4">
        <w:rPr>
          <w:sz w:val="20"/>
          <w:szCs w:val="20"/>
        </w:rPr>
        <w:t xml:space="preserve">stopped and reset. </w:t>
      </w:r>
      <w:bookmarkStart w:id="26" w:name="OLE_LINK85"/>
      <w:r w:rsidR="00812765">
        <w:rPr>
          <w:sz w:val="20"/>
          <w:szCs w:val="20"/>
        </w:rPr>
        <w:t xml:space="preserve">After </w:t>
      </w:r>
      <w:proofErr w:type="spellStart"/>
      <w:r w:rsidR="002F737C" w:rsidRPr="00BF274B">
        <w:rPr>
          <w:sz w:val="20"/>
          <w:szCs w:val="20"/>
        </w:rPr>
        <w:t>RX_Next</w:t>
      </w:r>
      <w:proofErr w:type="spellEnd"/>
      <w:r w:rsidR="002F737C">
        <w:rPr>
          <w:sz w:val="20"/>
          <w:szCs w:val="20"/>
        </w:rPr>
        <w:t xml:space="preserve"> is updated</w:t>
      </w:r>
      <w:r w:rsidR="008705CA">
        <w:rPr>
          <w:sz w:val="20"/>
          <w:szCs w:val="20"/>
        </w:rPr>
        <w:t>,</w:t>
      </w:r>
      <w:r w:rsidR="002F737C">
        <w:rPr>
          <w:sz w:val="20"/>
          <w:szCs w:val="20"/>
        </w:rPr>
        <w:t xml:space="preserve"> if </w:t>
      </w:r>
      <w:proofErr w:type="spellStart"/>
      <w:r w:rsidR="002F737C" w:rsidRPr="00BF274B">
        <w:rPr>
          <w:sz w:val="20"/>
          <w:szCs w:val="20"/>
        </w:rPr>
        <w:t>RX_Next_Highest</w:t>
      </w:r>
      <w:proofErr w:type="spellEnd"/>
      <w:r w:rsidR="002F737C">
        <w:rPr>
          <w:sz w:val="20"/>
          <w:szCs w:val="20"/>
        </w:rPr>
        <w:t xml:space="preserve"> &gt; </w:t>
      </w:r>
      <w:proofErr w:type="spellStart"/>
      <w:r w:rsidR="002F737C" w:rsidRPr="00BF274B">
        <w:rPr>
          <w:sz w:val="20"/>
          <w:szCs w:val="20"/>
        </w:rPr>
        <w:t>RX_Next</w:t>
      </w:r>
      <w:proofErr w:type="spellEnd"/>
      <w:r w:rsidR="002F737C">
        <w:rPr>
          <w:sz w:val="20"/>
          <w:szCs w:val="20"/>
        </w:rPr>
        <w:t xml:space="preserve"> +1, </w:t>
      </w:r>
      <w:r w:rsidR="006858BF" w:rsidRPr="00D902C3">
        <w:rPr>
          <w:i/>
          <w:iCs/>
          <w:sz w:val="20"/>
          <w:szCs w:val="20"/>
        </w:rPr>
        <w:t>t-</w:t>
      </w:r>
      <w:proofErr w:type="spellStart"/>
      <w:r w:rsidR="006858BF" w:rsidRPr="00D902C3">
        <w:rPr>
          <w:i/>
          <w:iCs/>
          <w:sz w:val="20"/>
          <w:szCs w:val="20"/>
        </w:rPr>
        <w:t>SNGap</w:t>
      </w:r>
      <w:proofErr w:type="spellEnd"/>
      <w:r w:rsidR="006858BF" w:rsidRPr="00BB7D85">
        <w:rPr>
          <w:sz w:val="20"/>
          <w:szCs w:val="20"/>
        </w:rPr>
        <w:t xml:space="preserve"> </w:t>
      </w:r>
      <w:r w:rsidR="006858BF">
        <w:rPr>
          <w:sz w:val="20"/>
          <w:szCs w:val="20"/>
        </w:rPr>
        <w:t>is started again</w:t>
      </w:r>
      <w:r w:rsidR="000801B7">
        <w:rPr>
          <w:sz w:val="20"/>
          <w:szCs w:val="20"/>
        </w:rPr>
        <w:t xml:space="preserve"> and </w:t>
      </w:r>
      <w:proofErr w:type="spellStart"/>
      <w:r w:rsidR="000801B7">
        <w:rPr>
          <w:sz w:val="20"/>
          <w:szCs w:val="20"/>
        </w:rPr>
        <w:t>RX_Gap_Trigger</w:t>
      </w:r>
      <w:proofErr w:type="spellEnd"/>
      <w:r w:rsidR="000801B7">
        <w:rPr>
          <w:sz w:val="20"/>
          <w:szCs w:val="20"/>
        </w:rPr>
        <w:t xml:space="preserve"> is updated to be equal to </w:t>
      </w:r>
      <w:bookmarkStart w:id="27" w:name="OLE_LINK81"/>
      <w:proofErr w:type="spellStart"/>
      <w:r w:rsidR="000801B7" w:rsidRPr="00BF274B">
        <w:rPr>
          <w:sz w:val="20"/>
          <w:szCs w:val="20"/>
        </w:rPr>
        <w:t>RX_Next_Highest</w:t>
      </w:r>
      <w:bookmarkEnd w:id="27"/>
      <w:proofErr w:type="spellEnd"/>
      <w:r w:rsidR="00461F4B">
        <w:rPr>
          <w:sz w:val="20"/>
          <w:szCs w:val="20"/>
        </w:rPr>
        <w:t>.</w:t>
      </w:r>
      <w:bookmarkEnd w:id="26"/>
    </w:p>
    <w:p w14:paraId="6A60A701" w14:textId="35D08256" w:rsidR="007C7EF4" w:rsidRDefault="00490C7A" w:rsidP="00EB4225">
      <w:pPr>
        <w:rPr>
          <w:sz w:val="20"/>
          <w:szCs w:val="20"/>
        </w:rPr>
      </w:pPr>
      <w:r>
        <w:rPr>
          <w:sz w:val="20"/>
          <w:szCs w:val="20"/>
        </w:rPr>
        <w:t xml:space="preserve">When </w:t>
      </w:r>
      <w:r w:rsidRPr="00D902C3">
        <w:rPr>
          <w:i/>
          <w:iCs/>
          <w:sz w:val="20"/>
          <w:szCs w:val="20"/>
        </w:rPr>
        <w:t>t-</w:t>
      </w:r>
      <w:proofErr w:type="spellStart"/>
      <w:r w:rsidRPr="00D902C3">
        <w:rPr>
          <w:i/>
          <w:iCs/>
          <w:sz w:val="20"/>
          <w:szCs w:val="20"/>
        </w:rPr>
        <w:t>SNGap</w:t>
      </w:r>
      <w:proofErr w:type="spellEnd"/>
      <w:r w:rsidR="002F737C">
        <w:rPr>
          <w:sz w:val="20"/>
          <w:szCs w:val="20"/>
        </w:rPr>
        <w:t xml:space="preserve"> </w:t>
      </w:r>
      <w:r>
        <w:rPr>
          <w:sz w:val="20"/>
          <w:szCs w:val="20"/>
        </w:rPr>
        <w:t>expires,</w:t>
      </w:r>
      <w:r w:rsidR="00461F4B">
        <w:rPr>
          <w:sz w:val="20"/>
          <w:szCs w:val="20"/>
        </w:rPr>
        <w:t xml:space="preserve"> any </w:t>
      </w:r>
      <w:r w:rsidR="00272FF1">
        <w:rPr>
          <w:sz w:val="20"/>
          <w:szCs w:val="20"/>
        </w:rPr>
        <w:t xml:space="preserve">RLC </w:t>
      </w:r>
      <w:r w:rsidR="005E5E3B">
        <w:rPr>
          <w:sz w:val="20"/>
          <w:szCs w:val="20"/>
        </w:rPr>
        <w:t>S</w:t>
      </w:r>
      <w:r w:rsidR="00272FF1">
        <w:rPr>
          <w:sz w:val="20"/>
          <w:szCs w:val="20"/>
        </w:rPr>
        <w:t xml:space="preserve">DUs with an SN between </w:t>
      </w:r>
      <w:proofErr w:type="spellStart"/>
      <w:r w:rsidR="00272FF1">
        <w:rPr>
          <w:sz w:val="20"/>
          <w:szCs w:val="20"/>
        </w:rPr>
        <w:t>RX_Next</w:t>
      </w:r>
      <w:proofErr w:type="spellEnd"/>
      <w:r w:rsidR="00272FF1">
        <w:rPr>
          <w:sz w:val="20"/>
          <w:szCs w:val="20"/>
        </w:rPr>
        <w:t xml:space="preserve"> and </w:t>
      </w:r>
      <w:proofErr w:type="spellStart"/>
      <w:r w:rsidR="001A5DC9" w:rsidRPr="001A5DC9">
        <w:rPr>
          <w:sz w:val="20"/>
          <w:szCs w:val="20"/>
        </w:rPr>
        <w:t>RX_Gap_Trigger</w:t>
      </w:r>
      <w:proofErr w:type="spellEnd"/>
      <w:r w:rsidR="001A5DC9" w:rsidRPr="001A5DC9" w:rsidDel="001A5DC9">
        <w:rPr>
          <w:sz w:val="20"/>
          <w:szCs w:val="20"/>
        </w:rPr>
        <w:t xml:space="preserve"> </w:t>
      </w:r>
      <w:r w:rsidR="00D54308">
        <w:rPr>
          <w:sz w:val="20"/>
          <w:szCs w:val="20"/>
        </w:rPr>
        <w:t xml:space="preserve">are considered as being obsolete, </w:t>
      </w:r>
      <w:proofErr w:type="spellStart"/>
      <w:r w:rsidR="006D6ADF" w:rsidRPr="00BF274B">
        <w:rPr>
          <w:sz w:val="20"/>
          <w:szCs w:val="20"/>
        </w:rPr>
        <w:t>RX_Next</w:t>
      </w:r>
      <w:proofErr w:type="spellEnd"/>
      <w:r w:rsidR="006D6ADF">
        <w:rPr>
          <w:sz w:val="20"/>
          <w:szCs w:val="20"/>
        </w:rPr>
        <w:t xml:space="preserve"> is updated to </w:t>
      </w:r>
      <w:r w:rsidR="003A34ED" w:rsidRPr="003A34ED">
        <w:rPr>
          <w:sz w:val="20"/>
          <w:szCs w:val="20"/>
        </w:rPr>
        <w:t xml:space="preserve">the SN of the first RLC SDU with SN &gt; </w:t>
      </w:r>
      <w:proofErr w:type="spellStart"/>
      <w:r w:rsidR="001A5DC9">
        <w:rPr>
          <w:sz w:val="20"/>
          <w:szCs w:val="20"/>
        </w:rPr>
        <w:t>RX_Gap_Trigger</w:t>
      </w:r>
      <w:proofErr w:type="spellEnd"/>
      <w:r w:rsidR="001A5DC9" w:rsidRPr="003A34ED" w:rsidDel="001A5DC9">
        <w:rPr>
          <w:sz w:val="20"/>
          <w:szCs w:val="20"/>
        </w:rPr>
        <w:t xml:space="preserve"> </w:t>
      </w:r>
      <w:r w:rsidR="003A34ED" w:rsidRPr="003A34ED">
        <w:rPr>
          <w:sz w:val="20"/>
          <w:szCs w:val="20"/>
        </w:rPr>
        <w:t>for which not all bytes have been received.</w:t>
      </w:r>
      <w:r w:rsidR="00E05814">
        <w:rPr>
          <w:sz w:val="20"/>
          <w:szCs w:val="20"/>
        </w:rPr>
        <w:t xml:space="preserve"> After </w:t>
      </w:r>
      <w:proofErr w:type="spellStart"/>
      <w:r w:rsidR="00E05814" w:rsidRPr="00BF274B">
        <w:rPr>
          <w:sz w:val="20"/>
          <w:szCs w:val="20"/>
        </w:rPr>
        <w:t>RX_Next</w:t>
      </w:r>
      <w:proofErr w:type="spellEnd"/>
      <w:r w:rsidR="00E05814">
        <w:rPr>
          <w:sz w:val="20"/>
          <w:szCs w:val="20"/>
        </w:rPr>
        <w:t xml:space="preserve"> is updated, if </w:t>
      </w:r>
      <w:proofErr w:type="spellStart"/>
      <w:r w:rsidR="00E05814" w:rsidRPr="00BF274B">
        <w:rPr>
          <w:sz w:val="20"/>
          <w:szCs w:val="20"/>
        </w:rPr>
        <w:t>RX_Next_Highest</w:t>
      </w:r>
      <w:proofErr w:type="spellEnd"/>
      <w:r w:rsidR="00E05814">
        <w:rPr>
          <w:sz w:val="20"/>
          <w:szCs w:val="20"/>
        </w:rPr>
        <w:t xml:space="preserve"> &gt; </w:t>
      </w:r>
      <w:proofErr w:type="spellStart"/>
      <w:r w:rsidR="00E05814" w:rsidRPr="00BF274B">
        <w:rPr>
          <w:sz w:val="20"/>
          <w:szCs w:val="20"/>
        </w:rPr>
        <w:t>RX_Next</w:t>
      </w:r>
      <w:proofErr w:type="spellEnd"/>
      <w:r w:rsidR="00E05814">
        <w:rPr>
          <w:sz w:val="20"/>
          <w:szCs w:val="20"/>
        </w:rPr>
        <w:t xml:space="preserve"> +1, </w:t>
      </w:r>
      <w:r w:rsidR="00E05814" w:rsidRPr="00D902C3">
        <w:rPr>
          <w:i/>
          <w:iCs/>
          <w:sz w:val="20"/>
          <w:szCs w:val="20"/>
        </w:rPr>
        <w:t>t-</w:t>
      </w:r>
      <w:proofErr w:type="spellStart"/>
      <w:r w:rsidR="00E05814" w:rsidRPr="00D902C3">
        <w:rPr>
          <w:i/>
          <w:iCs/>
          <w:sz w:val="20"/>
          <w:szCs w:val="20"/>
        </w:rPr>
        <w:t>SNGap</w:t>
      </w:r>
      <w:proofErr w:type="spellEnd"/>
      <w:r w:rsidR="00E05814" w:rsidRPr="00BB7D85">
        <w:rPr>
          <w:sz w:val="20"/>
          <w:szCs w:val="20"/>
        </w:rPr>
        <w:t xml:space="preserve"> </w:t>
      </w:r>
      <w:r w:rsidR="00E05814">
        <w:rPr>
          <w:sz w:val="20"/>
          <w:szCs w:val="20"/>
        </w:rPr>
        <w:t xml:space="preserve">is started again and </w:t>
      </w:r>
      <w:proofErr w:type="spellStart"/>
      <w:r w:rsidR="00E05814">
        <w:rPr>
          <w:sz w:val="20"/>
          <w:szCs w:val="20"/>
        </w:rPr>
        <w:t>RX_Gap_Trigger</w:t>
      </w:r>
      <w:proofErr w:type="spellEnd"/>
      <w:r w:rsidR="00E05814">
        <w:rPr>
          <w:sz w:val="20"/>
          <w:szCs w:val="20"/>
        </w:rPr>
        <w:t xml:space="preserve"> is updated to be equal to </w:t>
      </w:r>
      <w:proofErr w:type="spellStart"/>
      <w:r w:rsidR="00E05814" w:rsidRPr="00BF274B">
        <w:rPr>
          <w:sz w:val="20"/>
          <w:szCs w:val="20"/>
        </w:rPr>
        <w:t>RX_Next_Highest</w:t>
      </w:r>
      <w:proofErr w:type="spellEnd"/>
      <w:r w:rsidR="00E05814">
        <w:rPr>
          <w:sz w:val="20"/>
          <w:szCs w:val="20"/>
        </w:rPr>
        <w:t>.</w:t>
      </w:r>
    </w:p>
    <w:p w14:paraId="7A62F662" w14:textId="25801BA5" w:rsidR="00EB4225" w:rsidRPr="00CB5E10" w:rsidRDefault="00EB4225" w:rsidP="00EB4225">
      <w:pPr>
        <w:rPr>
          <w:b/>
          <w:bCs/>
          <w:sz w:val="20"/>
          <w:szCs w:val="20"/>
        </w:rPr>
      </w:pPr>
      <w:bookmarkStart w:id="28" w:name="OLE_LINK93"/>
      <w:bookmarkEnd w:id="8"/>
      <w:bookmarkEnd w:id="22"/>
      <w:r w:rsidRPr="00CB5E10">
        <w:rPr>
          <w:b/>
          <w:bCs/>
          <w:sz w:val="20"/>
          <w:szCs w:val="20"/>
        </w:rPr>
        <w:t xml:space="preserve">Proposal </w:t>
      </w:r>
      <w:r w:rsidR="00DD5E12" w:rsidRPr="00CB5E10">
        <w:rPr>
          <w:b/>
          <w:bCs/>
          <w:sz w:val="20"/>
          <w:szCs w:val="20"/>
        </w:rPr>
        <w:t>1</w:t>
      </w:r>
      <w:r w:rsidRPr="00CB5E10">
        <w:rPr>
          <w:b/>
          <w:bCs/>
          <w:sz w:val="20"/>
          <w:szCs w:val="20"/>
        </w:rPr>
        <w:t xml:space="preserve">. </w:t>
      </w:r>
      <w:r w:rsidR="00DB14C6" w:rsidRPr="00CB5E10">
        <w:rPr>
          <w:b/>
          <w:bCs/>
          <w:sz w:val="20"/>
          <w:szCs w:val="20"/>
        </w:rPr>
        <w:t xml:space="preserve">Introduce a local timer, referred to as </w:t>
      </w:r>
      <w:r w:rsidR="00DB14C6"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="00DB14C6"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="00DB14C6" w:rsidRPr="00CB5E10">
        <w:rPr>
          <w:b/>
          <w:bCs/>
          <w:sz w:val="20"/>
          <w:szCs w:val="20"/>
        </w:rPr>
        <w:t>,</w:t>
      </w:r>
      <w:r w:rsidR="00061C70" w:rsidRPr="00CB5E10">
        <w:rPr>
          <w:b/>
          <w:bCs/>
          <w:sz w:val="20"/>
          <w:szCs w:val="20"/>
        </w:rPr>
        <w:t xml:space="preserve"> </w:t>
      </w:r>
      <w:r w:rsidR="00D00626" w:rsidRPr="00CB5E10">
        <w:rPr>
          <w:b/>
          <w:bCs/>
          <w:sz w:val="20"/>
          <w:szCs w:val="20"/>
        </w:rPr>
        <w:t xml:space="preserve">and a new state variable, referred to as </w:t>
      </w:r>
      <w:proofErr w:type="spellStart"/>
      <w:r w:rsidR="00D00626" w:rsidRPr="00CB5E10">
        <w:rPr>
          <w:b/>
          <w:bCs/>
          <w:sz w:val="20"/>
          <w:szCs w:val="20"/>
        </w:rPr>
        <w:t>RX_Gap_Trigger</w:t>
      </w:r>
      <w:proofErr w:type="spellEnd"/>
      <w:r w:rsidR="00D00626" w:rsidRPr="00CB5E10">
        <w:rPr>
          <w:b/>
          <w:bCs/>
          <w:sz w:val="20"/>
          <w:szCs w:val="20"/>
        </w:rPr>
        <w:t xml:space="preserve">, </w:t>
      </w:r>
      <w:r w:rsidR="00061C70" w:rsidRPr="00CB5E10">
        <w:rPr>
          <w:b/>
          <w:bCs/>
          <w:sz w:val="20"/>
          <w:szCs w:val="20"/>
        </w:rPr>
        <w:t>at the receiving side of AM RLC entity.</w:t>
      </w:r>
      <w:r w:rsidR="00F42824" w:rsidRPr="00CB5E10">
        <w:rPr>
          <w:b/>
          <w:bCs/>
          <w:sz w:val="20"/>
          <w:szCs w:val="20"/>
        </w:rPr>
        <w:t xml:space="preserve"> When </w:t>
      </w:r>
      <w:r w:rsidR="00F42824"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="00F42824"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="00F42824" w:rsidRPr="00CB5E10">
        <w:rPr>
          <w:b/>
          <w:bCs/>
          <w:sz w:val="20"/>
          <w:szCs w:val="20"/>
        </w:rPr>
        <w:t xml:space="preserve"> is running, no new </w:t>
      </w:r>
      <w:r w:rsidR="00F42824"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="00F42824"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="00F42824" w:rsidRPr="00CB5E10">
        <w:rPr>
          <w:b/>
          <w:bCs/>
          <w:sz w:val="20"/>
          <w:szCs w:val="20"/>
        </w:rPr>
        <w:t xml:space="preserve"> can be started by the same RLC entity, i.e., </w:t>
      </w:r>
      <w:r w:rsidR="00F42824"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="00F42824"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="00F42824" w:rsidRPr="00CB5E10">
        <w:rPr>
          <w:b/>
          <w:bCs/>
          <w:sz w:val="20"/>
          <w:szCs w:val="20"/>
        </w:rPr>
        <w:t xml:space="preserve"> is per RLC entity.</w:t>
      </w:r>
    </w:p>
    <w:p w14:paraId="5C2E119F" w14:textId="2650F363" w:rsidR="00DD5E12" w:rsidRPr="00CB5E10" w:rsidRDefault="00DD5E12" w:rsidP="00EB4225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>Proposal 2.</w:t>
      </w:r>
      <w:r w:rsidR="0019710C" w:rsidRPr="00CB5E10">
        <w:rPr>
          <w:b/>
          <w:bCs/>
          <w:sz w:val="20"/>
          <w:szCs w:val="20"/>
        </w:rPr>
        <w:t xml:space="preserve"> </w:t>
      </w:r>
      <w:r w:rsidR="00F922BC" w:rsidRPr="00CB5E10">
        <w:rPr>
          <w:b/>
          <w:bCs/>
          <w:sz w:val="20"/>
          <w:szCs w:val="20"/>
        </w:rPr>
        <w:t xml:space="preserve">The initial value of </w:t>
      </w:r>
      <w:r w:rsidR="00F922BC"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="00F922BC"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="00F922BC" w:rsidRPr="00CB5E10">
        <w:rPr>
          <w:b/>
          <w:bCs/>
          <w:sz w:val="20"/>
          <w:szCs w:val="20"/>
        </w:rPr>
        <w:t xml:space="preserve"> can be RRC-configured but should be greater than or equal to PDB/PSDB.</w:t>
      </w:r>
    </w:p>
    <w:p w14:paraId="3B0E3493" w14:textId="40E8A825" w:rsidR="00DD5E12" w:rsidRPr="00CB5E10" w:rsidRDefault="00DD5E12" w:rsidP="00EB4225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>Proposal 3.</w:t>
      </w:r>
      <w:r w:rsidR="000D36AC" w:rsidRPr="00CB5E10">
        <w:rPr>
          <w:b/>
          <w:bCs/>
          <w:sz w:val="20"/>
          <w:szCs w:val="20"/>
        </w:rPr>
        <w:t xml:space="preserve"> </w:t>
      </w:r>
      <w:r w:rsidR="00AE2F30">
        <w:rPr>
          <w:b/>
          <w:bCs/>
          <w:sz w:val="20"/>
          <w:szCs w:val="20"/>
        </w:rPr>
        <w:t>W</w:t>
      </w:r>
      <w:r w:rsidR="000D36AC" w:rsidRPr="00CB5E10">
        <w:rPr>
          <w:b/>
          <w:bCs/>
          <w:sz w:val="20"/>
          <w:szCs w:val="20"/>
        </w:rPr>
        <w:t xml:space="preserve">hen detecting </w:t>
      </w:r>
      <w:proofErr w:type="spellStart"/>
      <w:r w:rsidR="000D36AC" w:rsidRPr="00CB5E10">
        <w:rPr>
          <w:b/>
          <w:bCs/>
          <w:sz w:val="20"/>
          <w:szCs w:val="20"/>
        </w:rPr>
        <w:t>RX_Next_Highest</w:t>
      </w:r>
      <w:proofErr w:type="spellEnd"/>
      <w:r w:rsidR="000D36AC" w:rsidRPr="00CB5E10">
        <w:rPr>
          <w:b/>
          <w:bCs/>
          <w:sz w:val="20"/>
          <w:szCs w:val="20"/>
        </w:rPr>
        <w:t xml:space="preserve"> &gt; </w:t>
      </w:r>
      <w:proofErr w:type="spellStart"/>
      <w:r w:rsidR="000D36AC" w:rsidRPr="00CB5E10">
        <w:rPr>
          <w:b/>
          <w:bCs/>
          <w:sz w:val="20"/>
          <w:szCs w:val="20"/>
        </w:rPr>
        <w:t>RX_Next</w:t>
      </w:r>
      <w:proofErr w:type="spellEnd"/>
      <w:r w:rsidR="000D36AC" w:rsidRPr="00CB5E10">
        <w:rPr>
          <w:b/>
          <w:bCs/>
          <w:sz w:val="20"/>
          <w:szCs w:val="20"/>
        </w:rPr>
        <w:t xml:space="preserve"> +1 </w:t>
      </w:r>
      <w:r w:rsidR="00706596">
        <w:rPr>
          <w:b/>
          <w:bCs/>
          <w:sz w:val="20"/>
          <w:szCs w:val="20"/>
        </w:rPr>
        <w:t xml:space="preserve">while </w:t>
      </w:r>
      <w:bookmarkStart w:id="29" w:name="OLE_LINK90"/>
      <w:r w:rsidR="000D36AC"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="000D36AC"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="000D36AC" w:rsidRPr="00CB5E10">
        <w:rPr>
          <w:b/>
          <w:bCs/>
          <w:sz w:val="20"/>
          <w:szCs w:val="20"/>
        </w:rPr>
        <w:t xml:space="preserve"> </w:t>
      </w:r>
      <w:bookmarkEnd w:id="29"/>
      <w:r w:rsidR="000D36AC" w:rsidRPr="00CB5E10">
        <w:rPr>
          <w:b/>
          <w:bCs/>
          <w:sz w:val="20"/>
          <w:szCs w:val="20"/>
        </w:rPr>
        <w:t xml:space="preserve">is </w:t>
      </w:r>
      <w:r w:rsidR="00706596">
        <w:rPr>
          <w:b/>
          <w:bCs/>
          <w:sz w:val="20"/>
          <w:szCs w:val="20"/>
        </w:rPr>
        <w:t xml:space="preserve">not running, </w:t>
      </w:r>
      <w:r w:rsidR="000D36AC" w:rsidRPr="00CB5E10">
        <w:rPr>
          <w:b/>
          <w:bCs/>
          <w:sz w:val="20"/>
          <w:szCs w:val="20"/>
        </w:rPr>
        <w:t>start</w:t>
      </w:r>
      <w:r w:rsidR="00706596">
        <w:rPr>
          <w:b/>
          <w:bCs/>
          <w:sz w:val="20"/>
          <w:szCs w:val="20"/>
        </w:rPr>
        <w:t xml:space="preserve"> </w:t>
      </w:r>
      <w:r w:rsidR="00F24128"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="00F24128"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="00F24128" w:rsidRPr="00CB5E10">
        <w:rPr>
          <w:b/>
          <w:bCs/>
          <w:sz w:val="20"/>
          <w:szCs w:val="20"/>
        </w:rPr>
        <w:t xml:space="preserve"> </w:t>
      </w:r>
      <w:r w:rsidR="00706596">
        <w:rPr>
          <w:b/>
          <w:bCs/>
          <w:sz w:val="20"/>
          <w:szCs w:val="20"/>
        </w:rPr>
        <w:t>and set</w:t>
      </w:r>
      <w:r w:rsidR="000D36AC" w:rsidRPr="00CB5E10">
        <w:rPr>
          <w:b/>
          <w:bCs/>
          <w:sz w:val="20"/>
          <w:szCs w:val="20"/>
        </w:rPr>
        <w:t xml:space="preserve"> </w:t>
      </w:r>
      <w:proofErr w:type="spellStart"/>
      <w:r w:rsidR="000D36AC" w:rsidRPr="00CB5E10">
        <w:rPr>
          <w:b/>
          <w:bCs/>
          <w:sz w:val="20"/>
          <w:szCs w:val="20"/>
        </w:rPr>
        <w:t>RX_Gap_Trigger</w:t>
      </w:r>
      <w:proofErr w:type="spellEnd"/>
      <w:r w:rsidR="000D36AC" w:rsidRPr="00CB5E10">
        <w:rPr>
          <w:b/>
          <w:bCs/>
          <w:sz w:val="20"/>
          <w:szCs w:val="20"/>
        </w:rPr>
        <w:t xml:space="preserve"> to be equal to </w:t>
      </w:r>
      <w:proofErr w:type="spellStart"/>
      <w:r w:rsidR="000D36AC" w:rsidRPr="00CB5E10">
        <w:rPr>
          <w:b/>
          <w:bCs/>
          <w:sz w:val="20"/>
          <w:szCs w:val="20"/>
        </w:rPr>
        <w:t>RX_Next_Highest</w:t>
      </w:r>
      <w:proofErr w:type="spellEnd"/>
      <w:r w:rsidR="000D36AC" w:rsidRPr="00CB5E10">
        <w:rPr>
          <w:b/>
          <w:bCs/>
          <w:sz w:val="20"/>
          <w:szCs w:val="20"/>
        </w:rPr>
        <w:t>.</w:t>
      </w:r>
    </w:p>
    <w:p w14:paraId="3FCC4709" w14:textId="3F0ACE3C" w:rsidR="00CB5E10" w:rsidRPr="00CB5E10" w:rsidRDefault="000D36AC" w:rsidP="00CB5E10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4. </w:t>
      </w:r>
      <w:r w:rsidR="00CB5E10" w:rsidRPr="00CB5E10">
        <w:rPr>
          <w:b/>
          <w:bCs/>
          <w:sz w:val="20"/>
          <w:szCs w:val="20"/>
        </w:rPr>
        <w:t xml:space="preserve">When </w:t>
      </w:r>
      <w:r w:rsidR="00CB5E10"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="00CB5E10"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="00CB5E10" w:rsidRPr="00CB5E10">
        <w:rPr>
          <w:b/>
          <w:bCs/>
          <w:i/>
          <w:iCs/>
          <w:sz w:val="20"/>
          <w:szCs w:val="20"/>
        </w:rPr>
        <w:t xml:space="preserve"> </w:t>
      </w:r>
      <w:r w:rsidR="00CB5E10" w:rsidRPr="00CB5E10">
        <w:rPr>
          <w:b/>
          <w:bCs/>
          <w:sz w:val="20"/>
          <w:szCs w:val="20"/>
        </w:rPr>
        <w:t xml:space="preserve">is running, if an RLC </w:t>
      </w:r>
      <w:r w:rsidR="00F24128">
        <w:rPr>
          <w:b/>
          <w:bCs/>
          <w:sz w:val="20"/>
          <w:szCs w:val="20"/>
        </w:rPr>
        <w:t>S</w:t>
      </w:r>
      <w:r w:rsidR="00CB5E10" w:rsidRPr="00CB5E10">
        <w:rPr>
          <w:b/>
          <w:bCs/>
          <w:sz w:val="20"/>
          <w:szCs w:val="20"/>
        </w:rPr>
        <w:t xml:space="preserve">DU with an SN equal to </w:t>
      </w:r>
      <w:proofErr w:type="spellStart"/>
      <w:r w:rsidR="00CB5E10" w:rsidRPr="00CB5E10">
        <w:rPr>
          <w:b/>
          <w:bCs/>
          <w:sz w:val="20"/>
          <w:szCs w:val="20"/>
        </w:rPr>
        <w:t>RX_Next</w:t>
      </w:r>
      <w:proofErr w:type="spellEnd"/>
      <w:r w:rsidR="00CB5E10" w:rsidRPr="00CB5E10">
        <w:rPr>
          <w:b/>
          <w:bCs/>
          <w:sz w:val="20"/>
          <w:szCs w:val="20"/>
        </w:rPr>
        <w:t xml:space="preserve"> is received, </w:t>
      </w:r>
      <w:proofErr w:type="spellStart"/>
      <w:r w:rsidR="00CB5E10" w:rsidRPr="00CB5E10">
        <w:rPr>
          <w:b/>
          <w:bCs/>
          <w:sz w:val="20"/>
          <w:szCs w:val="20"/>
        </w:rPr>
        <w:t>RX_Next</w:t>
      </w:r>
      <w:proofErr w:type="spellEnd"/>
      <w:r w:rsidR="00CB5E10" w:rsidRPr="00CB5E10">
        <w:rPr>
          <w:b/>
          <w:bCs/>
          <w:sz w:val="20"/>
          <w:szCs w:val="20"/>
        </w:rPr>
        <w:t xml:space="preserve"> is updated in accordance with the current RX operations, and the </w:t>
      </w:r>
      <w:r w:rsidR="00CB5E10"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="00CB5E10"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="00CB5E10" w:rsidRPr="00CB5E10">
        <w:rPr>
          <w:b/>
          <w:bCs/>
          <w:i/>
          <w:iCs/>
          <w:sz w:val="20"/>
          <w:szCs w:val="20"/>
        </w:rPr>
        <w:t xml:space="preserve"> </w:t>
      </w:r>
      <w:r w:rsidR="00CB5E10" w:rsidRPr="00CB5E10">
        <w:rPr>
          <w:b/>
          <w:bCs/>
          <w:sz w:val="20"/>
          <w:szCs w:val="20"/>
        </w:rPr>
        <w:t xml:space="preserve">is stopped and reset. After </w:t>
      </w:r>
      <w:proofErr w:type="spellStart"/>
      <w:r w:rsidR="00CB5E10" w:rsidRPr="00CB5E10">
        <w:rPr>
          <w:b/>
          <w:bCs/>
          <w:sz w:val="20"/>
          <w:szCs w:val="20"/>
        </w:rPr>
        <w:t>RX_Next</w:t>
      </w:r>
      <w:proofErr w:type="spellEnd"/>
      <w:r w:rsidR="00CB5E10" w:rsidRPr="00CB5E10">
        <w:rPr>
          <w:b/>
          <w:bCs/>
          <w:sz w:val="20"/>
          <w:szCs w:val="20"/>
        </w:rPr>
        <w:t xml:space="preserve"> is updated, if </w:t>
      </w:r>
      <w:proofErr w:type="spellStart"/>
      <w:r w:rsidR="00CB5E10" w:rsidRPr="00CB5E10">
        <w:rPr>
          <w:b/>
          <w:bCs/>
          <w:sz w:val="20"/>
          <w:szCs w:val="20"/>
        </w:rPr>
        <w:t>RX_Next_Highest</w:t>
      </w:r>
      <w:proofErr w:type="spellEnd"/>
      <w:r w:rsidR="00CB5E10" w:rsidRPr="00CB5E10">
        <w:rPr>
          <w:b/>
          <w:bCs/>
          <w:sz w:val="20"/>
          <w:szCs w:val="20"/>
        </w:rPr>
        <w:t xml:space="preserve"> &gt; </w:t>
      </w:r>
      <w:proofErr w:type="spellStart"/>
      <w:r w:rsidR="00CB5E10" w:rsidRPr="00CB5E10">
        <w:rPr>
          <w:b/>
          <w:bCs/>
          <w:sz w:val="20"/>
          <w:szCs w:val="20"/>
        </w:rPr>
        <w:t>RX_Next</w:t>
      </w:r>
      <w:proofErr w:type="spellEnd"/>
      <w:r w:rsidR="00CB5E10" w:rsidRPr="00CB5E10">
        <w:rPr>
          <w:b/>
          <w:bCs/>
          <w:sz w:val="20"/>
          <w:szCs w:val="20"/>
        </w:rPr>
        <w:t xml:space="preserve"> +1, </w:t>
      </w:r>
      <w:r w:rsidR="00CB5E10"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="00CB5E10"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="00CB5E10" w:rsidRPr="00CB5E10">
        <w:rPr>
          <w:b/>
          <w:bCs/>
          <w:sz w:val="20"/>
          <w:szCs w:val="20"/>
        </w:rPr>
        <w:t xml:space="preserve"> is started again and </w:t>
      </w:r>
      <w:proofErr w:type="spellStart"/>
      <w:r w:rsidR="00CB5E10" w:rsidRPr="00CB5E10">
        <w:rPr>
          <w:b/>
          <w:bCs/>
          <w:sz w:val="20"/>
          <w:szCs w:val="20"/>
        </w:rPr>
        <w:t>RX_Gap_Trigger</w:t>
      </w:r>
      <w:proofErr w:type="spellEnd"/>
      <w:r w:rsidR="00CB5E10" w:rsidRPr="00CB5E10">
        <w:rPr>
          <w:b/>
          <w:bCs/>
          <w:sz w:val="20"/>
          <w:szCs w:val="20"/>
        </w:rPr>
        <w:t xml:space="preserve"> is updated to be equal to </w:t>
      </w:r>
      <w:proofErr w:type="spellStart"/>
      <w:r w:rsidR="00CB5E10" w:rsidRPr="00CB5E10">
        <w:rPr>
          <w:b/>
          <w:bCs/>
          <w:sz w:val="20"/>
          <w:szCs w:val="20"/>
        </w:rPr>
        <w:t>RX_Next_Highest</w:t>
      </w:r>
      <w:proofErr w:type="spellEnd"/>
      <w:r w:rsidR="00CB5E10" w:rsidRPr="00CB5E10">
        <w:rPr>
          <w:b/>
          <w:bCs/>
          <w:sz w:val="20"/>
          <w:szCs w:val="20"/>
        </w:rPr>
        <w:t>.</w:t>
      </w:r>
    </w:p>
    <w:p w14:paraId="1ACDED07" w14:textId="02D9CF19" w:rsidR="00CB5E10" w:rsidRDefault="00CB5E10" w:rsidP="00CB5E10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5. When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sz w:val="20"/>
          <w:szCs w:val="20"/>
        </w:rPr>
        <w:t xml:space="preserve"> expires, any RLC SDUs with an SN between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and </w:t>
      </w:r>
      <w:proofErr w:type="spellStart"/>
      <w:r w:rsidR="007241D8" w:rsidRPr="006760A7">
        <w:rPr>
          <w:b/>
          <w:bCs/>
          <w:sz w:val="20"/>
          <w:szCs w:val="20"/>
        </w:rPr>
        <w:t>RX_Gap_Trigger</w:t>
      </w:r>
      <w:proofErr w:type="spellEnd"/>
      <w:r w:rsidR="007241D8" w:rsidRPr="00330EFD" w:rsidDel="007241D8">
        <w:rPr>
          <w:b/>
          <w:bCs/>
          <w:sz w:val="20"/>
          <w:szCs w:val="20"/>
        </w:rPr>
        <w:t xml:space="preserve"> </w:t>
      </w:r>
      <w:r w:rsidRPr="00CB5E10">
        <w:rPr>
          <w:b/>
          <w:bCs/>
          <w:sz w:val="20"/>
          <w:szCs w:val="20"/>
        </w:rPr>
        <w:t xml:space="preserve">are considered as being obsolete,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is updated to the SN of the first RLC SDU with SN &gt; </w:t>
      </w:r>
      <w:proofErr w:type="spellStart"/>
      <w:r w:rsidR="00330EFD" w:rsidRPr="006760A7">
        <w:rPr>
          <w:b/>
          <w:bCs/>
          <w:sz w:val="20"/>
          <w:szCs w:val="20"/>
        </w:rPr>
        <w:t>RX_Gap_Trigger</w:t>
      </w:r>
      <w:proofErr w:type="spellEnd"/>
      <w:r w:rsidR="00330EFD" w:rsidRPr="00CB5E10" w:rsidDel="00330EFD">
        <w:rPr>
          <w:b/>
          <w:bCs/>
          <w:sz w:val="20"/>
          <w:szCs w:val="20"/>
        </w:rPr>
        <w:t xml:space="preserve"> </w:t>
      </w:r>
      <w:r w:rsidRPr="00CB5E10">
        <w:rPr>
          <w:b/>
          <w:bCs/>
          <w:sz w:val="20"/>
          <w:szCs w:val="20"/>
        </w:rPr>
        <w:t xml:space="preserve">for which not all bytes have been received. After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is updated, if </w:t>
      </w:r>
      <w:proofErr w:type="spellStart"/>
      <w:r w:rsidRPr="00CB5E10">
        <w:rPr>
          <w:b/>
          <w:bCs/>
          <w:sz w:val="20"/>
          <w:szCs w:val="20"/>
        </w:rPr>
        <w:t>RX_Next_Highest</w:t>
      </w:r>
      <w:proofErr w:type="spellEnd"/>
      <w:r w:rsidRPr="00CB5E10">
        <w:rPr>
          <w:b/>
          <w:bCs/>
          <w:sz w:val="20"/>
          <w:szCs w:val="20"/>
        </w:rPr>
        <w:t xml:space="preserve"> &gt;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+1,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sz w:val="20"/>
          <w:szCs w:val="20"/>
        </w:rPr>
        <w:t xml:space="preserve"> is started again and </w:t>
      </w:r>
      <w:proofErr w:type="spellStart"/>
      <w:r w:rsidRPr="00CB5E10">
        <w:rPr>
          <w:b/>
          <w:bCs/>
          <w:sz w:val="20"/>
          <w:szCs w:val="20"/>
        </w:rPr>
        <w:t>RX_Gap_Trigger</w:t>
      </w:r>
      <w:proofErr w:type="spellEnd"/>
      <w:r w:rsidRPr="00CB5E10">
        <w:rPr>
          <w:b/>
          <w:bCs/>
          <w:sz w:val="20"/>
          <w:szCs w:val="20"/>
        </w:rPr>
        <w:t xml:space="preserve"> is updated to be equal to </w:t>
      </w:r>
      <w:proofErr w:type="spellStart"/>
      <w:r w:rsidRPr="00CB5E10">
        <w:rPr>
          <w:b/>
          <w:bCs/>
          <w:sz w:val="20"/>
          <w:szCs w:val="20"/>
        </w:rPr>
        <w:t>RX_Next_Highest</w:t>
      </w:r>
      <w:proofErr w:type="spellEnd"/>
      <w:r w:rsidRPr="00CB5E10">
        <w:rPr>
          <w:b/>
          <w:bCs/>
          <w:sz w:val="20"/>
          <w:szCs w:val="20"/>
        </w:rPr>
        <w:t>.</w:t>
      </w:r>
    </w:p>
    <w:bookmarkEnd w:id="28"/>
    <w:p w14:paraId="575F8056" w14:textId="736995DE" w:rsidR="00F400A7" w:rsidRDefault="005C12DD" w:rsidP="00F400A7">
      <w:pPr>
        <w:pStyle w:val="Heading2"/>
      </w:pPr>
      <w:r>
        <w:t>Details o</w:t>
      </w:r>
      <w:r w:rsidR="00EE10B6">
        <w:t xml:space="preserve">n </w:t>
      </w:r>
      <w:r w:rsidR="004B5617">
        <w:t xml:space="preserve">TX </w:t>
      </w:r>
      <w:r w:rsidR="005651DD">
        <w:t>side</w:t>
      </w:r>
    </w:p>
    <w:p w14:paraId="207EFFDF" w14:textId="2559E61E" w:rsidR="00EC38BB" w:rsidRDefault="00DA54F4" w:rsidP="00915A97">
      <w:pPr>
        <w:rPr>
          <w:sz w:val="20"/>
          <w:szCs w:val="20"/>
        </w:rPr>
      </w:pPr>
      <w:r>
        <w:rPr>
          <w:sz w:val="20"/>
          <w:szCs w:val="20"/>
        </w:rPr>
        <w:t xml:space="preserve">Since the transmitting side of the AM RLC entity receives the SDU discard indication from upper layer, it can </w:t>
      </w:r>
      <w:r w:rsidR="002D06D0">
        <w:rPr>
          <w:sz w:val="20"/>
          <w:szCs w:val="20"/>
        </w:rPr>
        <w:t xml:space="preserve">stop </w:t>
      </w:r>
      <w:r w:rsidR="00805386">
        <w:rPr>
          <w:sz w:val="20"/>
          <w:szCs w:val="20"/>
        </w:rPr>
        <w:t xml:space="preserve">all </w:t>
      </w:r>
      <w:r w:rsidR="002D06D0">
        <w:rPr>
          <w:sz w:val="20"/>
          <w:szCs w:val="20"/>
        </w:rPr>
        <w:t xml:space="preserve">pending </w:t>
      </w:r>
      <w:r w:rsidR="00AB2179">
        <w:rPr>
          <w:sz w:val="20"/>
          <w:szCs w:val="20"/>
        </w:rPr>
        <w:t xml:space="preserve">transmission </w:t>
      </w:r>
      <w:r w:rsidR="00805386">
        <w:rPr>
          <w:sz w:val="20"/>
          <w:szCs w:val="20"/>
        </w:rPr>
        <w:t>and</w:t>
      </w:r>
      <w:r w:rsidR="00AB2179">
        <w:rPr>
          <w:sz w:val="20"/>
          <w:szCs w:val="20"/>
        </w:rPr>
        <w:t xml:space="preserve"> </w:t>
      </w:r>
      <w:r w:rsidR="002D06D0">
        <w:rPr>
          <w:sz w:val="20"/>
          <w:szCs w:val="20"/>
        </w:rPr>
        <w:t xml:space="preserve">retransmission of </w:t>
      </w:r>
      <w:r w:rsidR="00805386">
        <w:rPr>
          <w:sz w:val="20"/>
          <w:szCs w:val="20"/>
        </w:rPr>
        <w:t xml:space="preserve">all </w:t>
      </w:r>
      <w:r w:rsidR="0080554D">
        <w:rPr>
          <w:sz w:val="20"/>
          <w:szCs w:val="20"/>
        </w:rPr>
        <w:t>RL</w:t>
      </w:r>
      <w:r w:rsidR="00805386">
        <w:rPr>
          <w:sz w:val="20"/>
          <w:szCs w:val="20"/>
        </w:rPr>
        <w:t>C</w:t>
      </w:r>
      <w:r w:rsidR="0080554D">
        <w:rPr>
          <w:sz w:val="20"/>
          <w:szCs w:val="20"/>
        </w:rPr>
        <w:t xml:space="preserve"> </w:t>
      </w:r>
      <w:r w:rsidR="00AB2179">
        <w:rPr>
          <w:sz w:val="20"/>
          <w:szCs w:val="20"/>
        </w:rPr>
        <w:t>P</w:t>
      </w:r>
      <w:r w:rsidR="0080554D">
        <w:rPr>
          <w:sz w:val="20"/>
          <w:szCs w:val="20"/>
        </w:rPr>
        <w:t>DU</w:t>
      </w:r>
      <w:r w:rsidR="00805386">
        <w:rPr>
          <w:sz w:val="20"/>
          <w:szCs w:val="20"/>
        </w:rPr>
        <w:t>s</w:t>
      </w:r>
      <w:r w:rsidR="0080554D">
        <w:rPr>
          <w:sz w:val="20"/>
          <w:szCs w:val="20"/>
        </w:rPr>
        <w:t xml:space="preserve"> </w:t>
      </w:r>
      <w:r w:rsidR="00805386">
        <w:rPr>
          <w:sz w:val="20"/>
          <w:szCs w:val="20"/>
        </w:rPr>
        <w:t xml:space="preserve">generated from </w:t>
      </w:r>
      <w:r w:rsidR="00EC38BB">
        <w:rPr>
          <w:sz w:val="20"/>
          <w:szCs w:val="20"/>
        </w:rPr>
        <w:t xml:space="preserve">the discarded RLC SDUs immediately. However, for </w:t>
      </w:r>
      <w:r w:rsidR="00285AC5">
        <w:rPr>
          <w:sz w:val="20"/>
          <w:szCs w:val="20"/>
        </w:rPr>
        <w:t xml:space="preserve">those discard RLC SDUs of which an RLC PDU has already been transmitted but </w:t>
      </w:r>
      <w:r w:rsidR="00E5536F">
        <w:rPr>
          <w:sz w:val="20"/>
          <w:szCs w:val="20"/>
        </w:rPr>
        <w:t>has not been positively acknowledged yet,</w:t>
      </w:r>
      <w:r w:rsidR="00795183">
        <w:rPr>
          <w:sz w:val="20"/>
          <w:szCs w:val="20"/>
        </w:rPr>
        <w:t xml:space="preserve"> care needs to be taken to prevent them from stalling the transmitting window.</w:t>
      </w:r>
    </w:p>
    <w:p w14:paraId="6F702052" w14:textId="4DACEC95" w:rsidR="00915A97" w:rsidRDefault="00CC72BF" w:rsidP="00915A97">
      <w:pPr>
        <w:rPr>
          <w:sz w:val="20"/>
          <w:szCs w:val="20"/>
        </w:rPr>
      </w:pPr>
      <w:r>
        <w:rPr>
          <w:sz w:val="20"/>
          <w:szCs w:val="20"/>
        </w:rPr>
        <w:t>Today, t</w:t>
      </w:r>
      <w:r w:rsidR="00915A97">
        <w:rPr>
          <w:sz w:val="20"/>
          <w:szCs w:val="20"/>
        </w:rPr>
        <w:t xml:space="preserve">he transmitting window will be stalled when an RLC SDU with an RLC SN equal to </w:t>
      </w:r>
      <w:proofErr w:type="spellStart"/>
      <w:r w:rsidR="00915A97" w:rsidRPr="00675CD0">
        <w:rPr>
          <w:sz w:val="20"/>
          <w:szCs w:val="20"/>
        </w:rPr>
        <w:t>TX_Next_Ack</w:t>
      </w:r>
      <w:proofErr w:type="spellEnd"/>
      <w:r w:rsidR="00915A97">
        <w:rPr>
          <w:sz w:val="20"/>
          <w:szCs w:val="20"/>
        </w:rPr>
        <w:t xml:space="preserve"> has not been positively acknowledged in an </w:t>
      </w:r>
      <w:bookmarkStart w:id="30" w:name="OLE_LINK91"/>
      <w:r w:rsidR="00915A97">
        <w:rPr>
          <w:sz w:val="20"/>
          <w:szCs w:val="20"/>
        </w:rPr>
        <w:t xml:space="preserve">RLC Status Report </w:t>
      </w:r>
      <w:bookmarkEnd w:id="30"/>
      <w:r w:rsidR="00915A97">
        <w:rPr>
          <w:sz w:val="20"/>
          <w:szCs w:val="20"/>
        </w:rPr>
        <w:t>yet and the next to-be-transmitted RLC SDU has an RLC SDU equal to (</w:t>
      </w:r>
      <w:proofErr w:type="spellStart"/>
      <w:r w:rsidR="00915A97" w:rsidRPr="00675CD0">
        <w:rPr>
          <w:sz w:val="20"/>
          <w:szCs w:val="20"/>
        </w:rPr>
        <w:t>TX_Next_Ack</w:t>
      </w:r>
      <w:proofErr w:type="spellEnd"/>
      <w:r w:rsidR="00915A97">
        <w:rPr>
          <w:sz w:val="20"/>
          <w:szCs w:val="20"/>
        </w:rPr>
        <w:t xml:space="preserve"> </w:t>
      </w:r>
      <w:r w:rsidR="00915A97" w:rsidRPr="00675CD0">
        <w:rPr>
          <w:sz w:val="20"/>
          <w:szCs w:val="20"/>
        </w:rPr>
        <w:t xml:space="preserve">+ </w:t>
      </w:r>
      <w:proofErr w:type="spellStart"/>
      <w:r w:rsidR="00915A97" w:rsidRPr="00675CD0">
        <w:rPr>
          <w:sz w:val="20"/>
          <w:szCs w:val="20"/>
        </w:rPr>
        <w:t>AM_Window_Size</w:t>
      </w:r>
      <w:proofErr w:type="spellEnd"/>
      <w:r w:rsidR="00915A97">
        <w:rPr>
          <w:sz w:val="20"/>
          <w:szCs w:val="20"/>
        </w:rPr>
        <w:t>), after considering the possibility of SN wrap-around.</w:t>
      </w:r>
      <w:r w:rsidR="00C24574">
        <w:rPr>
          <w:sz w:val="20"/>
          <w:szCs w:val="20"/>
        </w:rPr>
        <w:t xml:space="preserve"> We suggest </w:t>
      </w:r>
      <w:r w:rsidR="008534DA">
        <w:rPr>
          <w:sz w:val="20"/>
          <w:szCs w:val="20"/>
        </w:rPr>
        <w:t xml:space="preserve">not to </w:t>
      </w:r>
      <w:r w:rsidR="00214061">
        <w:rPr>
          <w:sz w:val="20"/>
          <w:szCs w:val="20"/>
        </w:rPr>
        <w:t xml:space="preserve">have </w:t>
      </w:r>
      <w:bookmarkStart w:id="31" w:name="OLE_LINK97"/>
      <w:r w:rsidR="00214061">
        <w:rPr>
          <w:sz w:val="20"/>
          <w:szCs w:val="20"/>
        </w:rPr>
        <w:t xml:space="preserve">the receiving side of the peer AM RLC entity to report ACK for </w:t>
      </w:r>
      <w:r w:rsidR="00662F08">
        <w:rPr>
          <w:sz w:val="20"/>
          <w:szCs w:val="20"/>
        </w:rPr>
        <w:t xml:space="preserve">those RLC SDUs that they have deemed as obsolete </w:t>
      </w:r>
      <w:bookmarkEnd w:id="31"/>
      <w:r w:rsidR="00662F08">
        <w:rPr>
          <w:sz w:val="20"/>
          <w:szCs w:val="20"/>
        </w:rPr>
        <w:t xml:space="preserve">by using the local timer </w:t>
      </w:r>
      <w:r w:rsidR="00662F08" w:rsidRPr="008B69E4">
        <w:rPr>
          <w:i/>
          <w:iCs/>
          <w:sz w:val="20"/>
          <w:szCs w:val="20"/>
        </w:rPr>
        <w:t>t</w:t>
      </w:r>
      <w:r w:rsidR="008B69E4" w:rsidRPr="008B69E4">
        <w:rPr>
          <w:i/>
          <w:iCs/>
          <w:sz w:val="20"/>
          <w:szCs w:val="20"/>
        </w:rPr>
        <w:t>-</w:t>
      </w:r>
      <w:proofErr w:type="spellStart"/>
      <w:r w:rsidR="008B69E4" w:rsidRPr="008B69E4">
        <w:rPr>
          <w:i/>
          <w:iCs/>
          <w:sz w:val="20"/>
          <w:szCs w:val="20"/>
        </w:rPr>
        <w:t>SNGap</w:t>
      </w:r>
      <w:proofErr w:type="spellEnd"/>
      <w:r w:rsidR="008B69E4">
        <w:rPr>
          <w:sz w:val="20"/>
          <w:szCs w:val="20"/>
        </w:rPr>
        <w:t>, as described above, when addressing the issue of potential TX-window stalling due to SDU discarding.</w:t>
      </w:r>
    </w:p>
    <w:p w14:paraId="3B94E4AC" w14:textId="1928EE3C" w:rsidR="00915A97" w:rsidRDefault="00A6236E" w:rsidP="00915A97">
      <w:pPr>
        <w:rPr>
          <w:sz w:val="20"/>
          <w:szCs w:val="20"/>
        </w:rPr>
      </w:pPr>
      <w:r>
        <w:rPr>
          <w:sz w:val="20"/>
          <w:szCs w:val="20"/>
        </w:rPr>
        <w:t>B</w:t>
      </w:r>
      <w:r w:rsidR="00205856">
        <w:rPr>
          <w:sz w:val="20"/>
          <w:szCs w:val="20"/>
        </w:rPr>
        <w:t>ecause</w:t>
      </w:r>
      <w:r w:rsidR="00915A97" w:rsidRPr="00AA2457">
        <w:rPr>
          <w:sz w:val="20"/>
          <w:szCs w:val="20"/>
        </w:rPr>
        <w:t xml:space="preserve"> the decision to discard </w:t>
      </w:r>
      <w:r w:rsidR="00205856">
        <w:rPr>
          <w:sz w:val="20"/>
          <w:szCs w:val="20"/>
        </w:rPr>
        <w:t>the</w:t>
      </w:r>
      <w:r w:rsidR="00915A97" w:rsidRPr="00AA2457">
        <w:rPr>
          <w:sz w:val="20"/>
          <w:szCs w:val="20"/>
        </w:rPr>
        <w:t xml:space="preserve"> obsolete RLC SDU</w:t>
      </w:r>
      <w:r w:rsidR="00205856">
        <w:rPr>
          <w:sz w:val="20"/>
          <w:szCs w:val="20"/>
        </w:rPr>
        <w:t>s</w:t>
      </w:r>
      <w:r w:rsidR="00915A97" w:rsidRPr="00AA2457">
        <w:rPr>
          <w:sz w:val="20"/>
          <w:szCs w:val="20"/>
        </w:rPr>
        <w:t xml:space="preserve"> (and associated RLC data PDU(s))</w:t>
      </w:r>
      <w:r w:rsidR="00915A97">
        <w:rPr>
          <w:sz w:val="20"/>
          <w:szCs w:val="20"/>
        </w:rPr>
        <w:t xml:space="preserve">, for which an RLC transmission has begun, is made by the transmitting side, the transmitting side </w:t>
      </w:r>
      <w:r w:rsidR="00BA223C">
        <w:rPr>
          <w:sz w:val="20"/>
          <w:szCs w:val="20"/>
        </w:rPr>
        <w:t>does not need to rely</w:t>
      </w:r>
      <w:r w:rsidR="00915A97">
        <w:rPr>
          <w:sz w:val="20"/>
          <w:szCs w:val="20"/>
        </w:rPr>
        <w:t xml:space="preserve"> on an ACK indication for this RLC SDU </w:t>
      </w:r>
      <w:bookmarkStart w:id="32" w:name="OLE_LINK99"/>
      <w:r w:rsidR="00915A97">
        <w:rPr>
          <w:sz w:val="20"/>
          <w:szCs w:val="20"/>
        </w:rPr>
        <w:t xml:space="preserve">in the RLC Status Report </w:t>
      </w:r>
      <w:bookmarkEnd w:id="32"/>
      <w:r w:rsidR="00915A97">
        <w:rPr>
          <w:sz w:val="20"/>
          <w:szCs w:val="20"/>
        </w:rPr>
        <w:t xml:space="preserve">to push its transmitting window forward. Instead, the transmitting side of the AM RLC entity </w:t>
      </w:r>
      <w:bookmarkStart w:id="33" w:name="OLE_LINK23"/>
      <w:r>
        <w:rPr>
          <w:sz w:val="20"/>
          <w:szCs w:val="20"/>
        </w:rPr>
        <w:t>can</w:t>
      </w:r>
      <w:r w:rsidR="00915A97">
        <w:rPr>
          <w:sz w:val="20"/>
          <w:szCs w:val="20"/>
        </w:rPr>
        <w:t xml:space="preserve"> compare the RLC SN</w:t>
      </w:r>
      <w:r w:rsidR="007075CF">
        <w:rPr>
          <w:sz w:val="20"/>
          <w:szCs w:val="20"/>
        </w:rPr>
        <w:t>s</w:t>
      </w:r>
      <w:r w:rsidR="00915A97">
        <w:rPr>
          <w:sz w:val="20"/>
          <w:szCs w:val="20"/>
        </w:rPr>
        <w:t xml:space="preserve"> of the discarded RLC SDU</w:t>
      </w:r>
      <w:r w:rsidR="007075CF">
        <w:rPr>
          <w:sz w:val="20"/>
          <w:szCs w:val="20"/>
        </w:rPr>
        <w:t>s</w:t>
      </w:r>
      <w:r w:rsidR="00915A97">
        <w:rPr>
          <w:sz w:val="20"/>
          <w:szCs w:val="20"/>
        </w:rPr>
        <w:t xml:space="preserve">, for which an RLC transmission has begun, with </w:t>
      </w:r>
      <w:proofErr w:type="spellStart"/>
      <w:r w:rsidR="00915A97" w:rsidRPr="00E660AC">
        <w:rPr>
          <w:sz w:val="20"/>
          <w:szCs w:val="20"/>
        </w:rPr>
        <w:t>TX_Next_Ack</w:t>
      </w:r>
      <w:proofErr w:type="spellEnd"/>
      <w:r w:rsidR="00915A97">
        <w:rPr>
          <w:sz w:val="20"/>
          <w:szCs w:val="20"/>
        </w:rPr>
        <w:t xml:space="preserve">, and if </w:t>
      </w:r>
      <w:r w:rsidR="000160A8">
        <w:rPr>
          <w:sz w:val="20"/>
          <w:szCs w:val="20"/>
        </w:rPr>
        <w:t xml:space="preserve">any of </w:t>
      </w:r>
      <w:r w:rsidR="00915A97">
        <w:rPr>
          <w:sz w:val="20"/>
          <w:szCs w:val="20"/>
        </w:rPr>
        <w:t>the</w:t>
      </w:r>
      <w:r w:rsidR="000160A8">
        <w:rPr>
          <w:sz w:val="20"/>
          <w:szCs w:val="20"/>
        </w:rPr>
        <w:t>se</w:t>
      </w:r>
      <w:r w:rsidR="00915A97">
        <w:rPr>
          <w:sz w:val="20"/>
          <w:szCs w:val="20"/>
        </w:rPr>
        <w:t xml:space="preserve"> RLC SN</w:t>
      </w:r>
      <w:r w:rsidR="000160A8">
        <w:rPr>
          <w:sz w:val="20"/>
          <w:szCs w:val="20"/>
        </w:rPr>
        <w:t>s</w:t>
      </w:r>
      <w:r w:rsidR="00915A97">
        <w:rPr>
          <w:sz w:val="20"/>
          <w:szCs w:val="20"/>
        </w:rPr>
        <w:t xml:space="preserve"> is greater than </w:t>
      </w:r>
      <w:proofErr w:type="spellStart"/>
      <w:r w:rsidR="00915A97" w:rsidRPr="00BB295B">
        <w:rPr>
          <w:sz w:val="20"/>
          <w:szCs w:val="20"/>
        </w:rPr>
        <w:t>TX_Next_Ack</w:t>
      </w:r>
      <w:proofErr w:type="spellEnd"/>
      <w:r w:rsidR="00915A97">
        <w:rPr>
          <w:sz w:val="20"/>
          <w:szCs w:val="20"/>
        </w:rPr>
        <w:t xml:space="preserve"> after considering the possibility of SN wrap-around, set </w:t>
      </w:r>
      <w:proofErr w:type="spellStart"/>
      <w:r w:rsidR="00915A97" w:rsidRPr="00BB295B">
        <w:rPr>
          <w:sz w:val="20"/>
          <w:szCs w:val="20"/>
        </w:rPr>
        <w:t>TX_Next_Ack</w:t>
      </w:r>
      <w:proofErr w:type="spellEnd"/>
      <w:r w:rsidR="00915A97">
        <w:rPr>
          <w:sz w:val="20"/>
          <w:szCs w:val="20"/>
        </w:rPr>
        <w:t xml:space="preserve"> to be equal to the </w:t>
      </w:r>
      <w:r w:rsidR="002E794D">
        <w:rPr>
          <w:sz w:val="20"/>
          <w:szCs w:val="20"/>
        </w:rPr>
        <w:t xml:space="preserve">sum of one and the </w:t>
      </w:r>
      <w:r w:rsidR="00663E13">
        <w:rPr>
          <w:sz w:val="20"/>
          <w:szCs w:val="20"/>
        </w:rPr>
        <w:t xml:space="preserve">last </w:t>
      </w:r>
      <w:r w:rsidR="00915A97">
        <w:rPr>
          <w:sz w:val="20"/>
          <w:szCs w:val="20"/>
        </w:rPr>
        <w:t xml:space="preserve">RLC SN </w:t>
      </w:r>
      <w:r w:rsidR="00663E13">
        <w:rPr>
          <w:sz w:val="20"/>
          <w:szCs w:val="20"/>
        </w:rPr>
        <w:t>among</w:t>
      </w:r>
      <w:r w:rsidR="00915A97">
        <w:rPr>
          <w:sz w:val="20"/>
          <w:szCs w:val="20"/>
        </w:rPr>
        <w:t xml:space="preserve"> the discarded RLC SDU</w:t>
      </w:r>
      <w:r w:rsidR="00663E13">
        <w:rPr>
          <w:sz w:val="20"/>
          <w:szCs w:val="20"/>
        </w:rPr>
        <w:t>s</w:t>
      </w:r>
      <w:r w:rsidR="00915A97">
        <w:rPr>
          <w:sz w:val="20"/>
          <w:szCs w:val="20"/>
        </w:rPr>
        <w:t>.</w:t>
      </w:r>
      <w:bookmarkEnd w:id="33"/>
      <w:r w:rsidR="00915A97">
        <w:rPr>
          <w:sz w:val="20"/>
          <w:szCs w:val="20"/>
        </w:rPr>
        <w:t xml:space="preserve"> </w:t>
      </w:r>
      <w:bookmarkStart w:id="34" w:name="OLE_LINK92"/>
      <w:r w:rsidR="00875B34">
        <w:rPr>
          <w:sz w:val="20"/>
          <w:szCs w:val="20"/>
        </w:rPr>
        <w:t>To ensure that the TX-window</w:t>
      </w:r>
      <w:r w:rsidR="00AA69C5">
        <w:rPr>
          <w:sz w:val="20"/>
          <w:szCs w:val="20"/>
        </w:rPr>
        <w:t xml:space="preserve"> </w:t>
      </w:r>
      <w:r w:rsidR="00875B34">
        <w:rPr>
          <w:sz w:val="20"/>
          <w:szCs w:val="20"/>
        </w:rPr>
        <w:t xml:space="preserve">always </w:t>
      </w:r>
      <w:r w:rsidR="00AA69C5">
        <w:rPr>
          <w:sz w:val="20"/>
          <w:szCs w:val="20"/>
        </w:rPr>
        <w:t>advances</w:t>
      </w:r>
      <w:r w:rsidR="00875B34">
        <w:rPr>
          <w:sz w:val="20"/>
          <w:szCs w:val="20"/>
        </w:rPr>
        <w:t xml:space="preserve"> after the RX-window</w:t>
      </w:r>
      <w:r w:rsidR="00AA69C5">
        <w:rPr>
          <w:sz w:val="20"/>
          <w:szCs w:val="20"/>
        </w:rPr>
        <w:t xml:space="preserve"> advances</w:t>
      </w:r>
      <w:r w:rsidR="00BD6479">
        <w:rPr>
          <w:sz w:val="20"/>
          <w:szCs w:val="20"/>
        </w:rPr>
        <w:t>,</w:t>
      </w:r>
      <w:r w:rsidR="00875B34">
        <w:rPr>
          <w:sz w:val="20"/>
          <w:szCs w:val="20"/>
        </w:rPr>
        <w:t xml:space="preserve"> the </w:t>
      </w:r>
      <w:r w:rsidR="009D279C">
        <w:rPr>
          <w:sz w:val="20"/>
          <w:szCs w:val="20"/>
        </w:rPr>
        <w:t xml:space="preserve">transmitting side of the AM RLC entity can start a local timer </w:t>
      </w:r>
      <w:r w:rsidR="008F737F">
        <w:rPr>
          <w:sz w:val="20"/>
          <w:szCs w:val="20"/>
        </w:rPr>
        <w:t>when</w:t>
      </w:r>
      <w:r w:rsidR="009D279C">
        <w:rPr>
          <w:sz w:val="20"/>
          <w:szCs w:val="20"/>
        </w:rPr>
        <w:t xml:space="preserve"> receiving the </w:t>
      </w:r>
      <w:r w:rsidR="009F74B2">
        <w:rPr>
          <w:sz w:val="20"/>
          <w:szCs w:val="20"/>
        </w:rPr>
        <w:t>SDU discard indication from upper layer</w:t>
      </w:r>
      <w:r w:rsidR="00741C55">
        <w:rPr>
          <w:sz w:val="20"/>
          <w:szCs w:val="20"/>
        </w:rPr>
        <w:t xml:space="preserve"> with the</w:t>
      </w:r>
      <w:r w:rsidR="000D7BA9">
        <w:rPr>
          <w:sz w:val="20"/>
          <w:szCs w:val="20"/>
        </w:rPr>
        <w:t xml:space="preserve"> initial </w:t>
      </w:r>
      <w:r w:rsidR="00741C55">
        <w:rPr>
          <w:sz w:val="20"/>
          <w:szCs w:val="20"/>
        </w:rPr>
        <w:t xml:space="preserve">timer </w:t>
      </w:r>
      <w:r w:rsidR="000D7BA9">
        <w:rPr>
          <w:sz w:val="20"/>
          <w:szCs w:val="20"/>
        </w:rPr>
        <w:t>value set to be greater than or equal to PDB/PSDB</w:t>
      </w:r>
      <w:r w:rsidR="00741C55">
        <w:rPr>
          <w:sz w:val="20"/>
          <w:szCs w:val="20"/>
        </w:rPr>
        <w:t xml:space="preserve"> and </w:t>
      </w:r>
      <w:r w:rsidR="00C34542">
        <w:rPr>
          <w:sz w:val="20"/>
          <w:szCs w:val="20"/>
        </w:rPr>
        <w:t xml:space="preserve">advances its TX-window </w:t>
      </w:r>
      <w:r w:rsidR="00332574">
        <w:rPr>
          <w:sz w:val="20"/>
          <w:szCs w:val="20"/>
        </w:rPr>
        <w:t>(</w:t>
      </w:r>
      <w:r w:rsidR="00C34542">
        <w:rPr>
          <w:sz w:val="20"/>
          <w:szCs w:val="20"/>
        </w:rPr>
        <w:t xml:space="preserve">by updating </w:t>
      </w:r>
      <w:proofErr w:type="spellStart"/>
      <w:r w:rsidR="00C34542">
        <w:rPr>
          <w:sz w:val="20"/>
          <w:szCs w:val="20"/>
        </w:rPr>
        <w:t>TX_Next_ACK</w:t>
      </w:r>
      <w:proofErr w:type="spellEnd"/>
      <w:r w:rsidR="00C34542">
        <w:rPr>
          <w:sz w:val="20"/>
          <w:szCs w:val="20"/>
        </w:rPr>
        <w:t>, as described before</w:t>
      </w:r>
      <w:r w:rsidR="00332574">
        <w:rPr>
          <w:sz w:val="20"/>
          <w:szCs w:val="20"/>
        </w:rPr>
        <w:t>)</w:t>
      </w:r>
      <w:r w:rsidR="00C34542">
        <w:rPr>
          <w:sz w:val="20"/>
          <w:szCs w:val="20"/>
        </w:rPr>
        <w:t xml:space="preserve"> only after the local timer expires</w:t>
      </w:r>
      <w:r w:rsidR="00E466FD">
        <w:rPr>
          <w:sz w:val="20"/>
          <w:szCs w:val="20"/>
        </w:rPr>
        <w:t>.</w:t>
      </w:r>
      <w:r w:rsidR="000D7BA9">
        <w:rPr>
          <w:sz w:val="20"/>
          <w:szCs w:val="20"/>
        </w:rPr>
        <w:t xml:space="preserve"> </w:t>
      </w:r>
      <w:bookmarkEnd w:id="34"/>
      <w:r w:rsidR="00915A97">
        <w:rPr>
          <w:sz w:val="20"/>
          <w:szCs w:val="20"/>
        </w:rPr>
        <w:t xml:space="preserve">In this way, the transmitting window will not be stalled by the discarding of </w:t>
      </w:r>
      <w:bookmarkStart w:id="35" w:name="OLE_LINK22"/>
      <w:r w:rsidR="00915A97">
        <w:rPr>
          <w:sz w:val="20"/>
          <w:szCs w:val="20"/>
        </w:rPr>
        <w:t>the obsolete RLC SDU, for which an RLC transmission has begun</w:t>
      </w:r>
      <w:bookmarkEnd w:id="35"/>
      <w:r w:rsidR="00915A97">
        <w:rPr>
          <w:sz w:val="20"/>
          <w:szCs w:val="20"/>
        </w:rPr>
        <w:t>.</w:t>
      </w:r>
      <w:r w:rsidR="00E33DAB">
        <w:rPr>
          <w:sz w:val="20"/>
          <w:szCs w:val="20"/>
        </w:rPr>
        <w:t xml:space="preserve"> </w:t>
      </w:r>
    </w:p>
    <w:p w14:paraId="3C274002" w14:textId="1A92E0D2" w:rsidR="0041479E" w:rsidRDefault="0041479E" w:rsidP="00915A97">
      <w:pPr>
        <w:rPr>
          <w:sz w:val="20"/>
          <w:szCs w:val="20"/>
        </w:rPr>
      </w:pPr>
      <w:r>
        <w:rPr>
          <w:sz w:val="20"/>
          <w:szCs w:val="20"/>
        </w:rPr>
        <w:t xml:space="preserve">Similar to the RX-window stalling, </w:t>
      </w:r>
      <w:r w:rsidR="0059727E">
        <w:rPr>
          <w:sz w:val="20"/>
          <w:szCs w:val="20"/>
        </w:rPr>
        <w:t xml:space="preserve">as we have analyzed in [2], </w:t>
      </w:r>
      <w:r>
        <w:rPr>
          <w:sz w:val="20"/>
          <w:szCs w:val="20"/>
        </w:rPr>
        <w:t xml:space="preserve">it </w:t>
      </w:r>
      <w:r w:rsidR="00F2797C">
        <w:rPr>
          <w:sz w:val="20"/>
          <w:szCs w:val="20"/>
        </w:rPr>
        <w:t xml:space="preserve">takes a much longer time than the PDB/PSDB before </w:t>
      </w:r>
      <w:r w:rsidR="00DA27B0">
        <w:rPr>
          <w:sz w:val="20"/>
          <w:szCs w:val="20"/>
        </w:rPr>
        <w:t xml:space="preserve">the SN of </w:t>
      </w:r>
      <w:r w:rsidR="0059727E">
        <w:rPr>
          <w:sz w:val="20"/>
          <w:szCs w:val="20"/>
        </w:rPr>
        <w:t>a discarded</w:t>
      </w:r>
      <w:r w:rsidR="00DA27B0">
        <w:rPr>
          <w:sz w:val="20"/>
          <w:szCs w:val="20"/>
        </w:rPr>
        <w:t xml:space="preserve"> SDU</w:t>
      </w:r>
      <w:r w:rsidR="0059727E">
        <w:rPr>
          <w:sz w:val="20"/>
          <w:szCs w:val="20"/>
        </w:rPr>
        <w:t xml:space="preserve"> can stall the TX-window.</w:t>
      </w:r>
      <w:r w:rsidR="008C00D3">
        <w:rPr>
          <w:sz w:val="20"/>
          <w:szCs w:val="20"/>
        </w:rPr>
        <w:t xml:space="preserve"> Therefore, </w:t>
      </w:r>
      <w:r w:rsidR="007065C2">
        <w:rPr>
          <w:sz w:val="20"/>
          <w:szCs w:val="20"/>
        </w:rPr>
        <w:t>implementation</w:t>
      </w:r>
      <w:r w:rsidR="00514B5A">
        <w:rPr>
          <w:sz w:val="20"/>
          <w:szCs w:val="20"/>
        </w:rPr>
        <w:t>s</w:t>
      </w:r>
      <w:r w:rsidR="007065C2">
        <w:rPr>
          <w:sz w:val="20"/>
          <w:szCs w:val="20"/>
        </w:rPr>
        <w:t xml:space="preserve"> may </w:t>
      </w:r>
      <w:r w:rsidR="00514B5A">
        <w:rPr>
          <w:sz w:val="20"/>
          <w:szCs w:val="20"/>
        </w:rPr>
        <w:t xml:space="preserve">decide on </w:t>
      </w:r>
      <w:r w:rsidR="008C00D3">
        <w:rPr>
          <w:sz w:val="20"/>
          <w:szCs w:val="20"/>
        </w:rPr>
        <w:t>the initial value of the local timer on the transmitting side of the AM RLC entity</w:t>
      </w:r>
      <w:r w:rsidR="00514B5A">
        <w:rPr>
          <w:sz w:val="20"/>
          <w:szCs w:val="20"/>
        </w:rPr>
        <w:t xml:space="preserve"> with a wide margin</w:t>
      </w:r>
      <w:r w:rsidR="00DF3C4D">
        <w:rPr>
          <w:sz w:val="20"/>
          <w:szCs w:val="20"/>
        </w:rPr>
        <w:t>.</w:t>
      </w:r>
    </w:p>
    <w:p w14:paraId="4A85CB82" w14:textId="4098661D" w:rsidR="00BB2321" w:rsidRPr="00232C54" w:rsidRDefault="00BB2321" w:rsidP="00915A97">
      <w:pPr>
        <w:rPr>
          <w:b/>
          <w:bCs/>
          <w:sz w:val="20"/>
          <w:szCs w:val="20"/>
        </w:rPr>
      </w:pPr>
      <w:bookmarkStart w:id="36" w:name="OLE_LINK100"/>
      <w:r w:rsidRPr="00232C54">
        <w:rPr>
          <w:b/>
          <w:bCs/>
          <w:sz w:val="20"/>
          <w:szCs w:val="20"/>
        </w:rPr>
        <w:t>Proposal 6. The receiving side of the peer AM RLC entity does not report ACK for those RLC SDUs deemed as obsolete</w:t>
      </w:r>
      <w:r w:rsidR="00232C54" w:rsidRPr="00232C54">
        <w:rPr>
          <w:b/>
          <w:bCs/>
          <w:sz w:val="20"/>
          <w:szCs w:val="20"/>
        </w:rPr>
        <w:t xml:space="preserve"> in the RLC Status Report</w:t>
      </w:r>
      <w:r w:rsidRPr="00232C54">
        <w:rPr>
          <w:b/>
          <w:bCs/>
          <w:sz w:val="20"/>
          <w:szCs w:val="20"/>
        </w:rPr>
        <w:t>.</w:t>
      </w:r>
    </w:p>
    <w:p w14:paraId="2E23C052" w14:textId="5D20EC50" w:rsidR="0052730C" w:rsidRPr="00A83B14" w:rsidRDefault="00915A97" w:rsidP="00F400A7">
      <w:pPr>
        <w:rPr>
          <w:b/>
          <w:bCs/>
          <w:sz w:val="20"/>
          <w:szCs w:val="20"/>
        </w:rPr>
      </w:pPr>
      <w:bookmarkStart w:id="37" w:name="OLE_LINK62"/>
      <w:bookmarkStart w:id="38" w:name="OLE_LINK28"/>
      <w:bookmarkStart w:id="39" w:name="OLE_LINK94"/>
      <w:r w:rsidRPr="00A83B14">
        <w:rPr>
          <w:b/>
          <w:bCs/>
          <w:sz w:val="20"/>
          <w:szCs w:val="20"/>
        </w:rPr>
        <w:t xml:space="preserve">Proposal </w:t>
      </w:r>
      <w:r w:rsidR="00232C54">
        <w:rPr>
          <w:b/>
          <w:bCs/>
          <w:sz w:val="20"/>
          <w:szCs w:val="20"/>
        </w:rPr>
        <w:t>7</w:t>
      </w:r>
      <w:r w:rsidRPr="00A83B14">
        <w:rPr>
          <w:b/>
          <w:bCs/>
          <w:sz w:val="20"/>
          <w:szCs w:val="20"/>
        </w:rPr>
        <w:t xml:space="preserve">. </w:t>
      </w:r>
      <w:r w:rsidR="007F2F95" w:rsidRPr="00A83B14">
        <w:rPr>
          <w:b/>
          <w:bCs/>
          <w:sz w:val="20"/>
          <w:szCs w:val="20"/>
        </w:rPr>
        <w:t xml:space="preserve">When the transmitting side of the AM RLC entity receives </w:t>
      </w:r>
      <w:r w:rsidR="00A71B28" w:rsidRPr="00A83B14">
        <w:rPr>
          <w:b/>
          <w:bCs/>
          <w:sz w:val="20"/>
          <w:szCs w:val="20"/>
        </w:rPr>
        <w:t xml:space="preserve">SDU </w:t>
      </w:r>
      <w:r w:rsidR="007F2F95" w:rsidRPr="00A83B14">
        <w:rPr>
          <w:b/>
          <w:bCs/>
          <w:sz w:val="20"/>
          <w:szCs w:val="20"/>
        </w:rPr>
        <w:t>discard indication from upper layer</w:t>
      </w:r>
      <w:r w:rsidR="00A71B28" w:rsidRPr="00A83B14">
        <w:rPr>
          <w:b/>
          <w:bCs/>
          <w:sz w:val="20"/>
          <w:szCs w:val="20"/>
        </w:rPr>
        <w:t xml:space="preserve"> (i.e., PDCP)</w:t>
      </w:r>
      <w:r w:rsidR="007F2F95" w:rsidRPr="00A83B14">
        <w:rPr>
          <w:b/>
          <w:bCs/>
          <w:sz w:val="20"/>
          <w:szCs w:val="20"/>
        </w:rPr>
        <w:t>, the AM RLC</w:t>
      </w:r>
      <w:r w:rsidR="00AA6138" w:rsidRPr="00A83B14">
        <w:rPr>
          <w:b/>
          <w:bCs/>
          <w:sz w:val="20"/>
          <w:szCs w:val="20"/>
        </w:rPr>
        <w:t xml:space="preserve"> entity perform</w:t>
      </w:r>
      <w:r w:rsidR="00B56233" w:rsidRPr="00A83B14">
        <w:rPr>
          <w:b/>
          <w:bCs/>
          <w:sz w:val="20"/>
          <w:szCs w:val="20"/>
        </w:rPr>
        <w:t>s</w:t>
      </w:r>
      <w:r w:rsidR="00AA6138" w:rsidRPr="00A83B14">
        <w:rPr>
          <w:b/>
          <w:bCs/>
          <w:sz w:val="20"/>
          <w:szCs w:val="20"/>
        </w:rPr>
        <w:t xml:space="preserve"> the following steps:</w:t>
      </w:r>
    </w:p>
    <w:bookmarkEnd w:id="37"/>
    <w:p w14:paraId="6B450A0E" w14:textId="73114C04" w:rsidR="00AA6138" w:rsidRPr="00A83B14" w:rsidRDefault="00AA6138" w:rsidP="00AA6138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A83B14">
        <w:rPr>
          <w:rFonts w:ascii="Times New Roman" w:hAnsi="Times New Roman"/>
          <w:b/>
          <w:bCs/>
          <w:sz w:val="20"/>
          <w:szCs w:val="20"/>
        </w:rPr>
        <w:t xml:space="preserve">Step 1. </w:t>
      </w:r>
      <w:r w:rsidR="00730EF7" w:rsidRPr="00A83B14">
        <w:rPr>
          <w:rFonts w:ascii="Times New Roman" w:hAnsi="Times New Roman"/>
          <w:b/>
          <w:bCs/>
          <w:sz w:val="20"/>
          <w:szCs w:val="20"/>
        </w:rPr>
        <w:t>Identify</w:t>
      </w:r>
      <w:r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715E1" w:rsidRPr="00A83B14">
        <w:rPr>
          <w:rFonts w:ascii="Times New Roman" w:hAnsi="Times New Roman"/>
          <w:b/>
          <w:bCs/>
          <w:sz w:val="20"/>
          <w:szCs w:val="20"/>
        </w:rPr>
        <w:t xml:space="preserve">each </w:t>
      </w:r>
      <w:r w:rsidR="000B175B" w:rsidRPr="00A83B14">
        <w:rPr>
          <w:rFonts w:ascii="Times New Roman" w:hAnsi="Times New Roman"/>
          <w:b/>
          <w:bCs/>
          <w:sz w:val="20"/>
          <w:szCs w:val="20"/>
        </w:rPr>
        <w:t>RLC SDU</w:t>
      </w:r>
      <w:r w:rsidR="00730EF7" w:rsidRPr="00A83B14">
        <w:rPr>
          <w:rFonts w:ascii="Times New Roman" w:hAnsi="Times New Roman"/>
          <w:b/>
          <w:bCs/>
          <w:sz w:val="20"/>
          <w:szCs w:val="20"/>
        </w:rPr>
        <w:t>, if any,</w:t>
      </w:r>
      <w:r w:rsidR="000B175B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30EF7" w:rsidRPr="00A83B14">
        <w:rPr>
          <w:rFonts w:ascii="Times New Roman" w:hAnsi="Times New Roman"/>
          <w:b/>
          <w:bCs/>
          <w:sz w:val="20"/>
          <w:szCs w:val="20"/>
        </w:rPr>
        <w:t xml:space="preserve">which </w:t>
      </w:r>
      <w:r w:rsidR="007715E1" w:rsidRPr="00A83B14">
        <w:rPr>
          <w:rFonts w:ascii="Times New Roman" w:hAnsi="Times New Roman"/>
          <w:b/>
          <w:bCs/>
          <w:sz w:val="20"/>
          <w:szCs w:val="20"/>
        </w:rPr>
        <w:t>is</w:t>
      </w:r>
      <w:r w:rsidR="000B175B" w:rsidRPr="00A83B14">
        <w:rPr>
          <w:rFonts w:ascii="Times New Roman" w:hAnsi="Times New Roman"/>
          <w:b/>
          <w:bCs/>
          <w:sz w:val="20"/>
          <w:szCs w:val="20"/>
        </w:rPr>
        <w:t xml:space="preserve"> indicated as</w:t>
      </w:r>
      <w:r w:rsidR="00730EF7" w:rsidRPr="00A83B14">
        <w:rPr>
          <w:rFonts w:ascii="Times New Roman" w:hAnsi="Times New Roman"/>
          <w:b/>
          <w:bCs/>
          <w:sz w:val="20"/>
          <w:szCs w:val="20"/>
        </w:rPr>
        <w:t xml:space="preserve"> being</w:t>
      </w:r>
      <w:r w:rsidR="000B175B" w:rsidRPr="00A83B14">
        <w:rPr>
          <w:rFonts w:ascii="Times New Roman" w:hAnsi="Times New Roman"/>
          <w:b/>
          <w:bCs/>
          <w:sz w:val="20"/>
          <w:szCs w:val="20"/>
        </w:rPr>
        <w:t xml:space="preserve"> discarded </w:t>
      </w:r>
      <w:r w:rsidR="007715E1" w:rsidRPr="00A83B14">
        <w:rPr>
          <w:rFonts w:ascii="Times New Roman" w:hAnsi="Times New Roman"/>
          <w:b/>
          <w:bCs/>
          <w:sz w:val="20"/>
          <w:szCs w:val="20"/>
        </w:rPr>
        <w:t>by upper layer</w:t>
      </w:r>
      <w:r w:rsidR="00585F26" w:rsidRPr="00A83B14">
        <w:rPr>
          <w:rFonts w:ascii="Times New Roman" w:hAnsi="Times New Roman"/>
          <w:b/>
          <w:bCs/>
          <w:sz w:val="20"/>
          <w:szCs w:val="20"/>
        </w:rPr>
        <w:t>,</w:t>
      </w:r>
      <w:r w:rsidR="007715E1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C461E" w:rsidRPr="00A83B14">
        <w:rPr>
          <w:rFonts w:ascii="Times New Roman" w:hAnsi="Times New Roman"/>
          <w:b/>
          <w:bCs/>
          <w:sz w:val="20"/>
          <w:szCs w:val="20"/>
        </w:rPr>
        <w:t xml:space="preserve">and </w:t>
      </w:r>
      <w:r w:rsidR="00B10405" w:rsidRPr="00A83B14">
        <w:rPr>
          <w:rFonts w:ascii="Times New Roman" w:hAnsi="Times New Roman"/>
          <w:b/>
          <w:bCs/>
          <w:sz w:val="20"/>
          <w:szCs w:val="20"/>
        </w:rPr>
        <w:t xml:space="preserve">either </w:t>
      </w:r>
      <w:r w:rsidR="007C461E" w:rsidRPr="00A83B14">
        <w:rPr>
          <w:rFonts w:ascii="Times New Roman" w:hAnsi="Times New Roman"/>
          <w:b/>
          <w:bCs/>
          <w:sz w:val="20"/>
          <w:szCs w:val="20"/>
        </w:rPr>
        <w:t>1)</w:t>
      </w:r>
      <w:r w:rsidR="00730EF7" w:rsidRPr="00A83B14">
        <w:rPr>
          <w:rFonts w:ascii="Times New Roman" w:hAnsi="Times New Roman"/>
          <w:b/>
          <w:bCs/>
          <w:sz w:val="20"/>
          <w:szCs w:val="20"/>
        </w:rPr>
        <w:t xml:space="preserve"> an RLC </w:t>
      </w:r>
      <w:r w:rsidR="00B6541E" w:rsidRPr="00A83B14">
        <w:rPr>
          <w:rFonts w:ascii="Times New Roman" w:hAnsi="Times New Roman"/>
          <w:b/>
          <w:bCs/>
          <w:sz w:val="20"/>
          <w:szCs w:val="20"/>
        </w:rPr>
        <w:t>PDU containing the RLC SDU</w:t>
      </w:r>
      <w:r w:rsidR="00EE2774" w:rsidRPr="00A83B14">
        <w:rPr>
          <w:rFonts w:ascii="Times New Roman" w:hAnsi="Times New Roman"/>
          <w:b/>
          <w:bCs/>
          <w:sz w:val="20"/>
          <w:szCs w:val="20"/>
        </w:rPr>
        <w:t xml:space="preserve"> or </w:t>
      </w:r>
      <w:bookmarkStart w:id="40" w:name="OLE_LINK52"/>
      <w:r w:rsidR="00EE2774" w:rsidRPr="00A83B14">
        <w:rPr>
          <w:rFonts w:ascii="Times New Roman" w:hAnsi="Times New Roman"/>
          <w:b/>
          <w:bCs/>
          <w:sz w:val="20"/>
          <w:szCs w:val="20"/>
        </w:rPr>
        <w:t xml:space="preserve">a segment </w:t>
      </w:r>
      <w:r w:rsidR="00E33B69" w:rsidRPr="00A83B14">
        <w:rPr>
          <w:rFonts w:ascii="Times New Roman" w:hAnsi="Times New Roman"/>
          <w:b/>
          <w:bCs/>
          <w:sz w:val="20"/>
          <w:szCs w:val="20"/>
        </w:rPr>
        <w:t>there</w:t>
      </w:r>
      <w:r w:rsidR="00EE2774" w:rsidRPr="00A83B14">
        <w:rPr>
          <w:rFonts w:ascii="Times New Roman" w:hAnsi="Times New Roman"/>
          <w:b/>
          <w:bCs/>
          <w:sz w:val="20"/>
          <w:szCs w:val="20"/>
        </w:rPr>
        <w:t>of has been transmi</w:t>
      </w:r>
      <w:r w:rsidR="00E2381F" w:rsidRPr="00A83B14">
        <w:rPr>
          <w:rFonts w:ascii="Times New Roman" w:hAnsi="Times New Roman"/>
          <w:b/>
          <w:bCs/>
          <w:sz w:val="20"/>
          <w:szCs w:val="20"/>
        </w:rPr>
        <w:t>tted</w:t>
      </w:r>
      <w:r w:rsidR="008F4685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bookmarkEnd w:id="40"/>
      <w:r w:rsidR="005F64CA" w:rsidRPr="00A83B14">
        <w:rPr>
          <w:rFonts w:ascii="Times New Roman" w:hAnsi="Times New Roman"/>
          <w:b/>
          <w:bCs/>
          <w:sz w:val="20"/>
          <w:szCs w:val="20"/>
        </w:rPr>
        <w:t>but</w:t>
      </w:r>
      <w:r w:rsidR="00451454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D25C9" w:rsidRPr="00A83B14">
        <w:rPr>
          <w:rFonts w:ascii="Times New Roman" w:hAnsi="Times New Roman"/>
          <w:b/>
          <w:bCs/>
          <w:sz w:val="20"/>
          <w:szCs w:val="20"/>
        </w:rPr>
        <w:t>for</w:t>
      </w:r>
      <w:r w:rsidR="00EB5CC5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C78CB" w:rsidRPr="00A83B14">
        <w:rPr>
          <w:rFonts w:ascii="Times New Roman" w:hAnsi="Times New Roman"/>
          <w:b/>
          <w:bCs/>
          <w:sz w:val="20"/>
          <w:szCs w:val="20"/>
        </w:rPr>
        <w:t>which a</w:t>
      </w:r>
      <w:r w:rsidR="008F4685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E33B69" w:rsidRPr="00A83B14">
        <w:rPr>
          <w:rFonts w:ascii="Times New Roman" w:hAnsi="Times New Roman"/>
          <w:b/>
          <w:bCs/>
          <w:sz w:val="20"/>
          <w:szCs w:val="20"/>
        </w:rPr>
        <w:t xml:space="preserve">positive </w:t>
      </w:r>
      <w:r w:rsidR="00451454" w:rsidRPr="00A83B14">
        <w:rPr>
          <w:rFonts w:ascii="Times New Roman" w:hAnsi="Times New Roman"/>
          <w:b/>
          <w:bCs/>
          <w:sz w:val="20"/>
          <w:szCs w:val="20"/>
        </w:rPr>
        <w:t>acknowledge</w:t>
      </w:r>
      <w:r w:rsidR="00AC78CB" w:rsidRPr="00A83B14">
        <w:rPr>
          <w:rFonts w:ascii="Times New Roman" w:hAnsi="Times New Roman"/>
          <w:b/>
          <w:bCs/>
          <w:sz w:val="20"/>
          <w:szCs w:val="20"/>
        </w:rPr>
        <w:t>ment has not been received</w:t>
      </w:r>
      <w:r w:rsidR="00451454" w:rsidRPr="00A83B14">
        <w:rPr>
          <w:rFonts w:ascii="Times New Roman" w:hAnsi="Times New Roman"/>
          <w:b/>
          <w:bCs/>
          <w:sz w:val="20"/>
          <w:szCs w:val="20"/>
        </w:rPr>
        <w:t xml:space="preserve"> yet </w:t>
      </w:r>
      <w:r w:rsidR="007C461E" w:rsidRPr="00A83B14">
        <w:rPr>
          <w:rFonts w:ascii="Times New Roman" w:hAnsi="Times New Roman"/>
          <w:b/>
          <w:bCs/>
          <w:sz w:val="20"/>
          <w:szCs w:val="20"/>
        </w:rPr>
        <w:t xml:space="preserve">or 2) </w:t>
      </w:r>
      <w:r w:rsidR="005F2C6E" w:rsidRPr="00A83B14">
        <w:rPr>
          <w:rFonts w:ascii="Times New Roman" w:hAnsi="Times New Roman"/>
          <w:b/>
          <w:bCs/>
          <w:sz w:val="20"/>
          <w:szCs w:val="20"/>
        </w:rPr>
        <w:t xml:space="preserve">a segment of the RLC SDU has been transmitted </w:t>
      </w:r>
      <w:r w:rsidR="00524003" w:rsidRPr="00A83B14">
        <w:rPr>
          <w:rFonts w:ascii="Times New Roman" w:hAnsi="Times New Roman"/>
          <w:b/>
          <w:bCs/>
          <w:sz w:val="20"/>
          <w:szCs w:val="20"/>
        </w:rPr>
        <w:t xml:space="preserve">but another segment of the RLC SDU has not been transmitted </w:t>
      </w:r>
      <w:r w:rsidR="005F2C6E" w:rsidRPr="00A83B14">
        <w:rPr>
          <w:rFonts w:ascii="Times New Roman" w:hAnsi="Times New Roman"/>
          <w:b/>
          <w:bCs/>
          <w:sz w:val="20"/>
          <w:szCs w:val="20"/>
        </w:rPr>
        <w:t>yet.</w:t>
      </w:r>
    </w:p>
    <w:p w14:paraId="46E3BFCB" w14:textId="62FB9945" w:rsidR="000D0B7E" w:rsidRPr="00A83B14" w:rsidRDefault="005F2C6E" w:rsidP="00F400A7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A83B14">
        <w:rPr>
          <w:rFonts w:ascii="Times New Roman" w:hAnsi="Times New Roman"/>
          <w:b/>
          <w:bCs/>
          <w:sz w:val="20"/>
          <w:szCs w:val="20"/>
        </w:rPr>
        <w:t xml:space="preserve">Step 2. </w:t>
      </w:r>
      <w:r w:rsidR="000D0B7E" w:rsidRPr="00A83B14">
        <w:rPr>
          <w:rFonts w:ascii="Times New Roman" w:hAnsi="Times New Roman"/>
          <w:b/>
          <w:bCs/>
          <w:sz w:val="20"/>
          <w:szCs w:val="20"/>
        </w:rPr>
        <w:t xml:space="preserve">Determine whether </w:t>
      </w:r>
      <w:bookmarkStart w:id="41" w:name="OLE_LINK25"/>
      <w:bookmarkStart w:id="42" w:name="OLE_LINK29"/>
      <w:bookmarkEnd w:id="38"/>
      <w:proofErr w:type="spellStart"/>
      <w:r w:rsidR="000D0B7E" w:rsidRPr="00A83B14">
        <w:rPr>
          <w:rFonts w:ascii="Times New Roman" w:hAnsi="Times New Roman"/>
          <w:b/>
          <w:bCs/>
          <w:sz w:val="20"/>
          <w:szCs w:val="20"/>
        </w:rPr>
        <w:t>TX_Next_Ack</w:t>
      </w:r>
      <w:bookmarkEnd w:id="41"/>
      <w:proofErr w:type="spellEnd"/>
      <w:r w:rsidR="000D0B7E" w:rsidRPr="00A83B14">
        <w:rPr>
          <w:rFonts w:ascii="Times New Roman" w:hAnsi="Times New Roman"/>
          <w:b/>
          <w:bCs/>
          <w:sz w:val="20"/>
          <w:szCs w:val="20"/>
        </w:rPr>
        <w:t xml:space="preserve"> is among the RLC SNs of the RLC SDUs</w:t>
      </w:r>
      <w:r w:rsidR="00842FB9" w:rsidRPr="00A83B14">
        <w:rPr>
          <w:rFonts w:ascii="Times New Roman" w:hAnsi="Times New Roman"/>
          <w:b/>
          <w:bCs/>
          <w:sz w:val="20"/>
          <w:szCs w:val="20"/>
        </w:rPr>
        <w:t>, if any,</w:t>
      </w:r>
      <w:r w:rsidR="000D0B7E" w:rsidRPr="00A83B14">
        <w:rPr>
          <w:rFonts w:ascii="Times New Roman" w:hAnsi="Times New Roman"/>
          <w:b/>
          <w:bCs/>
          <w:sz w:val="20"/>
          <w:szCs w:val="20"/>
        </w:rPr>
        <w:t xml:space="preserve"> identified in Step 1.</w:t>
      </w:r>
    </w:p>
    <w:p w14:paraId="19749E9A" w14:textId="1F07E082" w:rsidR="001A7B8D" w:rsidRPr="00A83B14" w:rsidRDefault="00175429" w:rsidP="001A21F6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A83B14">
        <w:rPr>
          <w:rFonts w:ascii="Times New Roman" w:hAnsi="Times New Roman"/>
          <w:b/>
          <w:bCs/>
          <w:sz w:val="20"/>
          <w:szCs w:val="20"/>
        </w:rPr>
        <w:t xml:space="preserve">Step 3. </w:t>
      </w:r>
      <w:r w:rsidR="00DF7E8E" w:rsidRPr="00A83B14">
        <w:rPr>
          <w:rFonts w:ascii="Times New Roman" w:hAnsi="Times New Roman"/>
          <w:b/>
          <w:bCs/>
          <w:sz w:val="20"/>
          <w:szCs w:val="20"/>
        </w:rPr>
        <w:t xml:space="preserve">If the answer </w:t>
      </w:r>
      <w:r w:rsidR="004B78A4" w:rsidRPr="00A83B14">
        <w:rPr>
          <w:rFonts w:ascii="Times New Roman" w:hAnsi="Times New Roman"/>
          <w:b/>
          <w:bCs/>
          <w:sz w:val="20"/>
          <w:szCs w:val="20"/>
        </w:rPr>
        <w:t xml:space="preserve">is Yes </w:t>
      </w:r>
      <w:r w:rsidR="00DF7E8E" w:rsidRPr="00A83B14">
        <w:rPr>
          <w:rFonts w:ascii="Times New Roman" w:hAnsi="Times New Roman"/>
          <w:b/>
          <w:bCs/>
          <w:sz w:val="20"/>
          <w:szCs w:val="20"/>
        </w:rPr>
        <w:t xml:space="preserve">in Step 2, </w:t>
      </w:r>
      <w:r w:rsidR="00842FB9" w:rsidRPr="00A83B14">
        <w:rPr>
          <w:rFonts w:ascii="Times New Roman" w:hAnsi="Times New Roman"/>
          <w:b/>
          <w:bCs/>
          <w:sz w:val="20"/>
          <w:szCs w:val="20"/>
        </w:rPr>
        <w:t xml:space="preserve">update </w:t>
      </w:r>
      <w:bookmarkStart w:id="43" w:name="OLE_LINK53"/>
      <w:proofErr w:type="spellStart"/>
      <w:r w:rsidR="00842FB9" w:rsidRPr="00A83B14">
        <w:rPr>
          <w:rFonts w:ascii="Times New Roman" w:hAnsi="Times New Roman"/>
          <w:b/>
          <w:bCs/>
          <w:sz w:val="20"/>
          <w:szCs w:val="20"/>
        </w:rPr>
        <w:t>TX_Next_Ack</w:t>
      </w:r>
      <w:proofErr w:type="spellEnd"/>
      <w:r w:rsidR="00842FB9" w:rsidRPr="00A83B14">
        <w:rPr>
          <w:rFonts w:ascii="Times New Roman" w:hAnsi="Times New Roman"/>
          <w:b/>
          <w:bCs/>
          <w:sz w:val="20"/>
          <w:szCs w:val="20"/>
        </w:rPr>
        <w:t xml:space="preserve"> </w:t>
      </w:r>
      <w:bookmarkEnd w:id="43"/>
      <w:r w:rsidR="00842FB9" w:rsidRPr="00A83B14">
        <w:rPr>
          <w:rFonts w:ascii="Times New Roman" w:hAnsi="Times New Roman"/>
          <w:b/>
          <w:bCs/>
          <w:sz w:val="20"/>
          <w:szCs w:val="20"/>
        </w:rPr>
        <w:t xml:space="preserve">to </w:t>
      </w:r>
      <w:r w:rsidR="001A7B8D" w:rsidRPr="00A83B14">
        <w:rPr>
          <w:rFonts w:ascii="Times New Roman" w:hAnsi="Times New Roman"/>
          <w:b/>
          <w:bCs/>
          <w:sz w:val="20"/>
          <w:szCs w:val="20"/>
        </w:rPr>
        <w:t xml:space="preserve">the SN of the RLC SDU with the smallest SN, whose SN falls within the range </w:t>
      </w:r>
      <w:proofErr w:type="spellStart"/>
      <w:r w:rsidR="001A7B8D" w:rsidRPr="00A83B14">
        <w:rPr>
          <w:rFonts w:ascii="Times New Roman" w:hAnsi="Times New Roman"/>
          <w:b/>
          <w:bCs/>
          <w:sz w:val="20"/>
          <w:szCs w:val="20"/>
        </w:rPr>
        <w:t>TX_Next_Ack</w:t>
      </w:r>
      <w:proofErr w:type="spellEnd"/>
      <w:r w:rsidR="001A7B8D" w:rsidRPr="00A83B14">
        <w:rPr>
          <w:rFonts w:ascii="Times New Roman" w:hAnsi="Times New Roman"/>
          <w:b/>
          <w:bCs/>
          <w:sz w:val="20"/>
          <w:szCs w:val="20"/>
        </w:rPr>
        <w:t xml:space="preserve"> &lt;= SN &lt;= </w:t>
      </w:r>
      <w:proofErr w:type="spellStart"/>
      <w:r w:rsidR="001A7B8D" w:rsidRPr="00A83B14">
        <w:rPr>
          <w:rFonts w:ascii="Times New Roman" w:hAnsi="Times New Roman"/>
          <w:b/>
          <w:bCs/>
          <w:sz w:val="20"/>
          <w:szCs w:val="20"/>
        </w:rPr>
        <w:t>TX_Next</w:t>
      </w:r>
      <w:proofErr w:type="spellEnd"/>
      <w:r w:rsidR="001A21F6" w:rsidRPr="00A83B14">
        <w:rPr>
          <w:rFonts w:ascii="Times New Roman" w:hAnsi="Times New Roman"/>
          <w:b/>
          <w:bCs/>
          <w:sz w:val="20"/>
          <w:szCs w:val="20"/>
        </w:rPr>
        <w:t>,</w:t>
      </w:r>
      <w:r w:rsidR="001A7B8D" w:rsidRPr="00A83B14">
        <w:rPr>
          <w:rFonts w:ascii="Times New Roman" w:hAnsi="Times New Roman"/>
          <w:b/>
          <w:bCs/>
          <w:sz w:val="20"/>
          <w:szCs w:val="20"/>
        </w:rPr>
        <w:t xml:space="preserve"> for which a positive acknowledgment has not been received yet</w:t>
      </w:r>
      <w:r w:rsidR="001A21F6" w:rsidRPr="00A83B14">
        <w:rPr>
          <w:rFonts w:ascii="Times New Roman" w:hAnsi="Times New Roman"/>
          <w:b/>
          <w:bCs/>
          <w:sz w:val="20"/>
          <w:szCs w:val="20"/>
        </w:rPr>
        <w:t xml:space="preserve">, and </w:t>
      </w:r>
      <w:r w:rsidR="00D0315F" w:rsidRPr="00A83B14">
        <w:rPr>
          <w:rFonts w:ascii="Times New Roman" w:hAnsi="Times New Roman"/>
          <w:b/>
          <w:bCs/>
          <w:sz w:val="20"/>
          <w:szCs w:val="20"/>
        </w:rPr>
        <w:t xml:space="preserve">the </w:t>
      </w:r>
      <w:r w:rsidR="001A21F6" w:rsidRPr="00A83B14">
        <w:rPr>
          <w:rFonts w:ascii="Times New Roman" w:hAnsi="Times New Roman"/>
          <w:b/>
          <w:bCs/>
          <w:sz w:val="20"/>
          <w:szCs w:val="20"/>
        </w:rPr>
        <w:t xml:space="preserve">RLC SN is not </w:t>
      </w:r>
      <w:r w:rsidR="00A83B14" w:rsidRPr="00A83B14">
        <w:rPr>
          <w:rFonts w:ascii="Times New Roman" w:hAnsi="Times New Roman"/>
          <w:b/>
          <w:bCs/>
          <w:sz w:val="20"/>
          <w:szCs w:val="20"/>
        </w:rPr>
        <w:t>among the</w:t>
      </w:r>
      <w:r w:rsidR="001A21F6" w:rsidRPr="00A83B14">
        <w:rPr>
          <w:rFonts w:ascii="Times New Roman" w:hAnsi="Times New Roman"/>
          <w:b/>
          <w:bCs/>
          <w:sz w:val="20"/>
          <w:szCs w:val="20"/>
        </w:rPr>
        <w:t xml:space="preserve"> RLC SDU</w:t>
      </w:r>
      <w:r w:rsidR="00A83B14" w:rsidRPr="00A83B14">
        <w:rPr>
          <w:rFonts w:ascii="Times New Roman" w:hAnsi="Times New Roman"/>
          <w:b/>
          <w:bCs/>
          <w:sz w:val="20"/>
          <w:szCs w:val="20"/>
        </w:rPr>
        <w:t>s</w:t>
      </w:r>
      <w:r w:rsidR="001A21F6" w:rsidRPr="00A83B14">
        <w:rPr>
          <w:rFonts w:ascii="Times New Roman" w:hAnsi="Times New Roman"/>
          <w:b/>
          <w:bCs/>
          <w:sz w:val="20"/>
          <w:szCs w:val="20"/>
        </w:rPr>
        <w:t xml:space="preserve"> identified in Step 1.   </w:t>
      </w:r>
    </w:p>
    <w:p w14:paraId="4A5E9B5C" w14:textId="24B811F6" w:rsidR="005316D2" w:rsidRPr="004D780A" w:rsidRDefault="00CE655C" w:rsidP="005316D2">
      <w:pPr>
        <w:rPr>
          <w:b/>
          <w:bCs/>
          <w:sz w:val="20"/>
          <w:szCs w:val="20"/>
        </w:rPr>
      </w:pPr>
      <w:bookmarkStart w:id="44" w:name="OLE_LINK95"/>
      <w:bookmarkStart w:id="45" w:name="OLE_LINK96"/>
      <w:bookmarkEnd w:id="42"/>
      <w:r w:rsidRPr="00833248">
        <w:rPr>
          <w:b/>
          <w:bCs/>
          <w:sz w:val="20"/>
          <w:szCs w:val="20"/>
        </w:rPr>
        <w:t xml:space="preserve">Proposal </w:t>
      </w:r>
      <w:r w:rsidR="00232C54">
        <w:rPr>
          <w:b/>
          <w:bCs/>
          <w:sz w:val="20"/>
          <w:szCs w:val="20"/>
        </w:rPr>
        <w:t>8</w:t>
      </w:r>
      <w:r w:rsidRPr="00833248">
        <w:rPr>
          <w:b/>
          <w:bCs/>
          <w:sz w:val="20"/>
          <w:szCs w:val="20"/>
        </w:rPr>
        <w:t xml:space="preserve">. </w:t>
      </w:r>
      <w:r w:rsidR="002B55CF" w:rsidRPr="00833248">
        <w:rPr>
          <w:b/>
          <w:bCs/>
          <w:sz w:val="20"/>
          <w:szCs w:val="20"/>
        </w:rPr>
        <w:t>To ensure that the TX-window advances after the RX-window advances, the transmitting side of the AM RLC entity can start a local timer when receiving the SDU discard indication from upper layer with the initial timer value set to be greater than or equal to PDB/PSDB and</w:t>
      </w:r>
      <w:r w:rsidR="00501EAF">
        <w:rPr>
          <w:b/>
          <w:bCs/>
          <w:sz w:val="20"/>
          <w:szCs w:val="20"/>
        </w:rPr>
        <w:t xml:space="preserve"> performs Step 3</w:t>
      </w:r>
      <w:r w:rsidR="00AC3B18">
        <w:rPr>
          <w:b/>
          <w:bCs/>
          <w:sz w:val="20"/>
          <w:szCs w:val="20"/>
        </w:rPr>
        <w:t>, as</w:t>
      </w:r>
      <w:r w:rsidR="00501EAF">
        <w:rPr>
          <w:b/>
          <w:bCs/>
          <w:sz w:val="20"/>
          <w:szCs w:val="20"/>
        </w:rPr>
        <w:t xml:space="preserve"> in Proposal 6</w:t>
      </w:r>
      <w:r w:rsidR="00AC3B18">
        <w:rPr>
          <w:b/>
          <w:bCs/>
          <w:sz w:val="20"/>
          <w:szCs w:val="20"/>
        </w:rPr>
        <w:t>,</w:t>
      </w:r>
      <w:r w:rsidR="002B55CF" w:rsidRPr="00833248">
        <w:rPr>
          <w:b/>
          <w:bCs/>
          <w:sz w:val="20"/>
          <w:szCs w:val="20"/>
        </w:rPr>
        <w:t xml:space="preserve"> only after the local timer expires.</w:t>
      </w:r>
      <w:r w:rsidR="00416F5C">
        <w:rPr>
          <w:b/>
          <w:bCs/>
          <w:sz w:val="20"/>
          <w:szCs w:val="20"/>
        </w:rPr>
        <w:t xml:space="preserve"> FFS if </w:t>
      </w:r>
      <w:r w:rsidR="008F1B44">
        <w:rPr>
          <w:b/>
          <w:bCs/>
          <w:sz w:val="20"/>
          <w:szCs w:val="20"/>
        </w:rPr>
        <w:t>t</w:t>
      </w:r>
      <w:r w:rsidR="00416F5C">
        <w:rPr>
          <w:b/>
          <w:bCs/>
          <w:sz w:val="20"/>
          <w:szCs w:val="20"/>
        </w:rPr>
        <w:t xml:space="preserve">he initial timer value </w:t>
      </w:r>
      <w:r w:rsidR="002B2605">
        <w:rPr>
          <w:b/>
          <w:bCs/>
          <w:sz w:val="20"/>
          <w:szCs w:val="20"/>
        </w:rPr>
        <w:t xml:space="preserve">of the local timer can be </w:t>
      </w:r>
      <w:r w:rsidR="008F1B44">
        <w:rPr>
          <w:b/>
          <w:bCs/>
          <w:sz w:val="20"/>
          <w:szCs w:val="20"/>
        </w:rPr>
        <w:t>decided by</w:t>
      </w:r>
      <w:r w:rsidR="00416F5C">
        <w:rPr>
          <w:b/>
          <w:bCs/>
          <w:sz w:val="20"/>
          <w:szCs w:val="20"/>
        </w:rPr>
        <w:t xml:space="preserve"> implementation.</w:t>
      </w:r>
      <w:bookmarkStart w:id="46" w:name="OLE_LINK98"/>
      <w:bookmarkEnd w:id="39"/>
      <w:bookmarkEnd w:id="44"/>
    </w:p>
    <w:bookmarkEnd w:id="6"/>
    <w:bookmarkEnd w:id="36"/>
    <w:bookmarkEnd w:id="45"/>
    <w:bookmarkEnd w:id="46"/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0C9C4563" w14:textId="553A7C53" w:rsidR="004A158D" w:rsidRPr="0051013A" w:rsidRDefault="00667F10" w:rsidP="004A158D">
      <w:pPr>
        <w:rPr>
          <w:sz w:val="20"/>
          <w:szCs w:val="20"/>
        </w:rPr>
      </w:pPr>
      <w:bookmarkStart w:id="47" w:name="_Ref124589665"/>
      <w:bookmarkStart w:id="48" w:name="_Ref71620620"/>
      <w:bookmarkStart w:id="49" w:name="_Ref124671424"/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7D932E56" w14:textId="77777777" w:rsidR="005C12DD" w:rsidRPr="00CB5E10" w:rsidRDefault="005C12DD" w:rsidP="005C12DD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1. Introduce a local timer, referred to as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sz w:val="20"/>
          <w:szCs w:val="20"/>
        </w:rPr>
        <w:t xml:space="preserve">, and a new state variable, referred to as </w:t>
      </w:r>
      <w:proofErr w:type="spellStart"/>
      <w:r w:rsidRPr="00CB5E10">
        <w:rPr>
          <w:b/>
          <w:bCs/>
          <w:sz w:val="20"/>
          <w:szCs w:val="20"/>
        </w:rPr>
        <w:t>RX_Gap_Trigger</w:t>
      </w:r>
      <w:proofErr w:type="spellEnd"/>
      <w:r w:rsidRPr="00CB5E10">
        <w:rPr>
          <w:b/>
          <w:bCs/>
          <w:sz w:val="20"/>
          <w:szCs w:val="20"/>
        </w:rPr>
        <w:t xml:space="preserve">, at the receiving side of AM RLC entity. When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sz w:val="20"/>
          <w:szCs w:val="20"/>
        </w:rPr>
        <w:t xml:space="preserve"> is running, no new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sz w:val="20"/>
          <w:szCs w:val="20"/>
        </w:rPr>
        <w:t xml:space="preserve"> can be started by the same RLC entity, i.e.,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sz w:val="20"/>
          <w:szCs w:val="20"/>
        </w:rPr>
        <w:t xml:space="preserve"> is per RLC entity.</w:t>
      </w:r>
    </w:p>
    <w:p w14:paraId="12659F11" w14:textId="77777777" w:rsidR="005C12DD" w:rsidRPr="00CB5E10" w:rsidRDefault="005C12DD" w:rsidP="005C12DD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2. The initial value of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sz w:val="20"/>
          <w:szCs w:val="20"/>
        </w:rPr>
        <w:t xml:space="preserve"> can be RRC-configured but should be greater than or equal to PDB/PSDB.</w:t>
      </w:r>
    </w:p>
    <w:p w14:paraId="5F941289" w14:textId="77777777" w:rsidR="005C12DD" w:rsidRPr="00CB5E10" w:rsidRDefault="005C12DD" w:rsidP="005C12DD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3. </w:t>
      </w:r>
      <w:r>
        <w:rPr>
          <w:b/>
          <w:bCs/>
          <w:sz w:val="20"/>
          <w:szCs w:val="20"/>
        </w:rPr>
        <w:t>W</w:t>
      </w:r>
      <w:r w:rsidRPr="00CB5E10">
        <w:rPr>
          <w:b/>
          <w:bCs/>
          <w:sz w:val="20"/>
          <w:szCs w:val="20"/>
        </w:rPr>
        <w:t xml:space="preserve">hen detecting </w:t>
      </w:r>
      <w:proofErr w:type="spellStart"/>
      <w:r w:rsidRPr="00CB5E10">
        <w:rPr>
          <w:b/>
          <w:bCs/>
          <w:sz w:val="20"/>
          <w:szCs w:val="20"/>
        </w:rPr>
        <w:t>RX_Next_Highest</w:t>
      </w:r>
      <w:proofErr w:type="spellEnd"/>
      <w:r w:rsidRPr="00CB5E10">
        <w:rPr>
          <w:b/>
          <w:bCs/>
          <w:sz w:val="20"/>
          <w:szCs w:val="20"/>
        </w:rPr>
        <w:t xml:space="preserve"> &gt;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+1 </w:t>
      </w:r>
      <w:r>
        <w:rPr>
          <w:b/>
          <w:bCs/>
          <w:sz w:val="20"/>
          <w:szCs w:val="20"/>
        </w:rPr>
        <w:t xml:space="preserve">while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sz w:val="20"/>
          <w:szCs w:val="20"/>
        </w:rPr>
        <w:t xml:space="preserve"> is </w:t>
      </w:r>
      <w:r>
        <w:rPr>
          <w:b/>
          <w:bCs/>
          <w:sz w:val="20"/>
          <w:szCs w:val="20"/>
        </w:rPr>
        <w:t xml:space="preserve">not running, </w:t>
      </w:r>
      <w:r w:rsidRPr="00CB5E10">
        <w:rPr>
          <w:b/>
          <w:bCs/>
          <w:sz w:val="20"/>
          <w:szCs w:val="20"/>
        </w:rPr>
        <w:t>start</w:t>
      </w:r>
      <w:r>
        <w:rPr>
          <w:b/>
          <w:bCs/>
          <w:sz w:val="20"/>
          <w:szCs w:val="20"/>
        </w:rPr>
        <w:t xml:space="preserve">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and set</w:t>
      </w:r>
      <w:r w:rsidRPr="00CB5E10">
        <w:rPr>
          <w:b/>
          <w:bCs/>
          <w:sz w:val="20"/>
          <w:szCs w:val="20"/>
        </w:rPr>
        <w:t xml:space="preserve"> </w:t>
      </w:r>
      <w:proofErr w:type="spellStart"/>
      <w:r w:rsidRPr="00CB5E10">
        <w:rPr>
          <w:b/>
          <w:bCs/>
          <w:sz w:val="20"/>
          <w:szCs w:val="20"/>
        </w:rPr>
        <w:t>RX_Gap_Trigger</w:t>
      </w:r>
      <w:proofErr w:type="spellEnd"/>
      <w:r w:rsidRPr="00CB5E10">
        <w:rPr>
          <w:b/>
          <w:bCs/>
          <w:sz w:val="20"/>
          <w:szCs w:val="20"/>
        </w:rPr>
        <w:t xml:space="preserve"> to be equal to </w:t>
      </w:r>
      <w:proofErr w:type="spellStart"/>
      <w:r w:rsidRPr="00CB5E10">
        <w:rPr>
          <w:b/>
          <w:bCs/>
          <w:sz w:val="20"/>
          <w:szCs w:val="20"/>
        </w:rPr>
        <w:t>RX_Next_Highest</w:t>
      </w:r>
      <w:proofErr w:type="spellEnd"/>
      <w:r w:rsidRPr="00CB5E10">
        <w:rPr>
          <w:b/>
          <w:bCs/>
          <w:sz w:val="20"/>
          <w:szCs w:val="20"/>
        </w:rPr>
        <w:t>.</w:t>
      </w:r>
    </w:p>
    <w:p w14:paraId="4E97F6EC" w14:textId="77777777" w:rsidR="005C12DD" w:rsidRPr="00CB5E10" w:rsidRDefault="005C12DD" w:rsidP="005C12DD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4. When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i/>
          <w:iCs/>
          <w:sz w:val="20"/>
          <w:szCs w:val="20"/>
        </w:rPr>
        <w:t xml:space="preserve"> </w:t>
      </w:r>
      <w:r w:rsidRPr="00CB5E10">
        <w:rPr>
          <w:b/>
          <w:bCs/>
          <w:sz w:val="20"/>
          <w:szCs w:val="20"/>
        </w:rPr>
        <w:t xml:space="preserve">is running, if an RLC </w:t>
      </w:r>
      <w:r>
        <w:rPr>
          <w:b/>
          <w:bCs/>
          <w:sz w:val="20"/>
          <w:szCs w:val="20"/>
        </w:rPr>
        <w:t>S</w:t>
      </w:r>
      <w:r w:rsidRPr="00CB5E10">
        <w:rPr>
          <w:b/>
          <w:bCs/>
          <w:sz w:val="20"/>
          <w:szCs w:val="20"/>
        </w:rPr>
        <w:t xml:space="preserve">DU with an SN equal to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is received,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is updated in accordance with the current RX operations, and the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i/>
          <w:iCs/>
          <w:sz w:val="20"/>
          <w:szCs w:val="20"/>
        </w:rPr>
        <w:t xml:space="preserve"> </w:t>
      </w:r>
      <w:r w:rsidRPr="00CB5E10">
        <w:rPr>
          <w:b/>
          <w:bCs/>
          <w:sz w:val="20"/>
          <w:szCs w:val="20"/>
        </w:rPr>
        <w:t xml:space="preserve">is stopped and reset. After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is updated, if </w:t>
      </w:r>
      <w:proofErr w:type="spellStart"/>
      <w:r w:rsidRPr="00CB5E10">
        <w:rPr>
          <w:b/>
          <w:bCs/>
          <w:sz w:val="20"/>
          <w:szCs w:val="20"/>
        </w:rPr>
        <w:t>RX_Next_Highest</w:t>
      </w:r>
      <w:proofErr w:type="spellEnd"/>
      <w:r w:rsidRPr="00CB5E10">
        <w:rPr>
          <w:b/>
          <w:bCs/>
          <w:sz w:val="20"/>
          <w:szCs w:val="20"/>
        </w:rPr>
        <w:t xml:space="preserve"> &gt;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+1,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sz w:val="20"/>
          <w:szCs w:val="20"/>
        </w:rPr>
        <w:t xml:space="preserve"> is started again and </w:t>
      </w:r>
      <w:proofErr w:type="spellStart"/>
      <w:r w:rsidRPr="00CB5E10">
        <w:rPr>
          <w:b/>
          <w:bCs/>
          <w:sz w:val="20"/>
          <w:szCs w:val="20"/>
        </w:rPr>
        <w:t>RX_Gap_Trigger</w:t>
      </w:r>
      <w:proofErr w:type="spellEnd"/>
      <w:r w:rsidRPr="00CB5E10">
        <w:rPr>
          <w:b/>
          <w:bCs/>
          <w:sz w:val="20"/>
          <w:szCs w:val="20"/>
        </w:rPr>
        <w:t xml:space="preserve"> is updated to be equal to </w:t>
      </w:r>
      <w:proofErr w:type="spellStart"/>
      <w:r w:rsidRPr="00CB5E10">
        <w:rPr>
          <w:b/>
          <w:bCs/>
          <w:sz w:val="20"/>
          <w:szCs w:val="20"/>
        </w:rPr>
        <w:t>RX_Next_Highest</w:t>
      </w:r>
      <w:proofErr w:type="spellEnd"/>
      <w:r w:rsidRPr="00CB5E10">
        <w:rPr>
          <w:b/>
          <w:bCs/>
          <w:sz w:val="20"/>
          <w:szCs w:val="20"/>
        </w:rPr>
        <w:t>.</w:t>
      </w:r>
    </w:p>
    <w:p w14:paraId="36E89DD1" w14:textId="38361245" w:rsidR="005C12DD" w:rsidRDefault="005C12DD" w:rsidP="005C12DD">
      <w:pPr>
        <w:rPr>
          <w:b/>
          <w:bCs/>
          <w:sz w:val="20"/>
          <w:szCs w:val="20"/>
        </w:rPr>
      </w:pPr>
      <w:r w:rsidRPr="00CB5E10">
        <w:rPr>
          <w:b/>
          <w:bCs/>
          <w:sz w:val="20"/>
          <w:szCs w:val="20"/>
        </w:rPr>
        <w:t xml:space="preserve">Proposal 5. When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sz w:val="20"/>
          <w:szCs w:val="20"/>
        </w:rPr>
        <w:t xml:space="preserve"> expires, any RLC SDUs with an SN between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</w:t>
      </w:r>
      <w:r w:rsidRPr="00330EFD">
        <w:rPr>
          <w:b/>
          <w:bCs/>
          <w:sz w:val="20"/>
          <w:szCs w:val="20"/>
        </w:rPr>
        <w:t xml:space="preserve">and </w:t>
      </w:r>
      <w:proofErr w:type="spellStart"/>
      <w:r w:rsidR="00330EFD" w:rsidRPr="006760A7">
        <w:rPr>
          <w:b/>
          <w:bCs/>
          <w:sz w:val="20"/>
          <w:szCs w:val="20"/>
        </w:rPr>
        <w:t>RX_Gap_Trigger</w:t>
      </w:r>
      <w:proofErr w:type="spellEnd"/>
      <w:r w:rsidR="00330EFD" w:rsidRPr="00CB5E10" w:rsidDel="00330EFD">
        <w:rPr>
          <w:b/>
          <w:bCs/>
          <w:sz w:val="20"/>
          <w:szCs w:val="20"/>
        </w:rPr>
        <w:t xml:space="preserve"> </w:t>
      </w:r>
      <w:r w:rsidRPr="00CB5E10">
        <w:rPr>
          <w:b/>
          <w:bCs/>
          <w:sz w:val="20"/>
          <w:szCs w:val="20"/>
        </w:rPr>
        <w:t xml:space="preserve">are considered as being obsolete,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is updated to the SN of the first RLC SDU with SN &gt; </w:t>
      </w:r>
      <w:proofErr w:type="spellStart"/>
      <w:r w:rsidR="00330EFD" w:rsidRPr="00330EFD">
        <w:rPr>
          <w:b/>
          <w:bCs/>
          <w:sz w:val="20"/>
          <w:szCs w:val="20"/>
        </w:rPr>
        <w:t>RX_Gap_Trigger</w:t>
      </w:r>
      <w:proofErr w:type="spellEnd"/>
      <w:r w:rsidR="00330EFD" w:rsidRPr="00330EFD" w:rsidDel="00330EFD">
        <w:rPr>
          <w:b/>
          <w:bCs/>
          <w:sz w:val="20"/>
          <w:szCs w:val="20"/>
        </w:rPr>
        <w:t xml:space="preserve"> </w:t>
      </w:r>
      <w:r w:rsidRPr="00CB5E10">
        <w:rPr>
          <w:b/>
          <w:bCs/>
          <w:sz w:val="20"/>
          <w:szCs w:val="20"/>
        </w:rPr>
        <w:t xml:space="preserve">for which not all bytes have been received. After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is updated, if </w:t>
      </w:r>
      <w:proofErr w:type="spellStart"/>
      <w:r w:rsidRPr="00CB5E10">
        <w:rPr>
          <w:b/>
          <w:bCs/>
          <w:sz w:val="20"/>
          <w:szCs w:val="20"/>
        </w:rPr>
        <w:t>RX_Next_Highest</w:t>
      </w:r>
      <w:proofErr w:type="spellEnd"/>
      <w:r w:rsidRPr="00CB5E10">
        <w:rPr>
          <w:b/>
          <w:bCs/>
          <w:sz w:val="20"/>
          <w:szCs w:val="20"/>
        </w:rPr>
        <w:t xml:space="preserve"> &gt; </w:t>
      </w:r>
      <w:proofErr w:type="spellStart"/>
      <w:r w:rsidRPr="00CB5E10">
        <w:rPr>
          <w:b/>
          <w:bCs/>
          <w:sz w:val="20"/>
          <w:szCs w:val="20"/>
        </w:rPr>
        <w:t>RX_Next</w:t>
      </w:r>
      <w:proofErr w:type="spellEnd"/>
      <w:r w:rsidRPr="00CB5E10">
        <w:rPr>
          <w:b/>
          <w:bCs/>
          <w:sz w:val="20"/>
          <w:szCs w:val="20"/>
        </w:rPr>
        <w:t xml:space="preserve"> +1, </w:t>
      </w:r>
      <w:r w:rsidRPr="00CB5E10">
        <w:rPr>
          <w:b/>
          <w:bCs/>
          <w:i/>
          <w:iCs/>
          <w:sz w:val="20"/>
          <w:szCs w:val="20"/>
        </w:rPr>
        <w:t>t-</w:t>
      </w:r>
      <w:proofErr w:type="spellStart"/>
      <w:r w:rsidRPr="00CB5E10">
        <w:rPr>
          <w:b/>
          <w:bCs/>
          <w:i/>
          <w:iCs/>
          <w:sz w:val="20"/>
          <w:szCs w:val="20"/>
        </w:rPr>
        <w:t>SNGap</w:t>
      </w:r>
      <w:proofErr w:type="spellEnd"/>
      <w:r w:rsidRPr="00CB5E10">
        <w:rPr>
          <w:b/>
          <w:bCs/>
          <w:sz w:val="20"/>
          <w:szCs w:val="20"/>
        </w:rPr>
        <w:t xml:space="preserve"> is started again and </w:t>
      </w:r>
      <w:proofErr w:type="spellStart"/>
      <w:r w:rsidRPr="00CB5E10">
        <w:rPr>
          <w:b/>
          <w:bCs/>
          <w:sz w:val="20"/>
          <w:szCs w:val="20"/>
        </w:rPr>
        <w:t>RX_Gap_Trigger</w:t>
      </w:r>
      <w:proofErr w:type="spellEnd"/>
      <w:r w:rsidRPr="00CB5E10">
        <w:rPr>
          <w:b/>
          <w:bCs/>
          <w:sz w:val="20"/>
          <w:szCs w:val="20"/>
        </w:rPr>
        <w:t xml:space="preserve"> is updated to be equal to </w:t>
      </w:r>
      <w:proofErr w:type="spellStart"/>
      <w:r w:rsidRPr="00CB5E10">
        <w:rPr>
          <w:b/>
          <w:bCs/>
          <w:sz w:val="20"/>
          <w:szCs w:val="20"/>
        </w:rPr>
        <w:t>RX_Next_Highest</w:t>
      </w:r>
      <w:proofErr w:type="spellEnd"/>
      <w:r w:rsidRPr="00CB5E10">
        <w:rPr>
          <w:b/>
          <w:bCs/>
          <w:sz w:val="20"/>
          <w:szCs w:val="20"/>
        </w:rPr>
        <w:t>.</w:t>
      </w:r>
    </w:p>
    <w:p w14:paraId="04615958" w14:textId="77777777" w:rsidR="00D83495" w:rsidRPr="00232C54" w:rsidRDefault="00D83495" w:rsidP="00D83495">
      <w:pPr>
        <w:rPr>
          <w:b/>
          <w:bCs/>
          <w:sz w:val="20"/>
          <w:szCs w:val="20"/>
        </w:rPr>
      </w:pPr>
      <w:r w:rsidRPr="00232C54">
        <w:rPr>
          <w:b/>
          <w:bCs/>
          <w:sz w:val="20"/>
          <w:szCs w:val="20"/>
        </w:rPr>
        <w:t>Proposal 6. The receiving side of the peer AM RLC entity does not report ACK for those RLC SDUs deemed as obsolete in the RLC Status Report.</w:t>
      </w:r>
    </w:p>
    <w:p w14:paraId="25AD397F" w14:textId="77777777" w:rsidR="00D83495" w:rsidRPr="00A83B14" w:rsidRDefault="00D83495" w:rsidP="00D83495">
      <w:pPr>
        <w:rPr>
          <w:b/>
          <w:bCs/>
          <w:sz w:val="20"/>
          <w:szCs w:val="20"/>
        </w:rPr>
      </w:pPr>
      <w:r w:rsidRPr="00A83B14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7</w:t>
      </w:r>
      <w:r w:rsidRPr="00A83B14">
        <w:rPr>
          <w:b/>
          <w:bCs/>
          <w:sz w:val="20"/>
          <w:szCs w:val="20"/>
        </w:rPr>
        <w:t>. When the transmitting side of the AM RLC entity receives SDU discard indication from upper layer (i.e., PDCP), the AM RLC entity performs the following steps:</w:t>
      </w:r>
    </w:p>
    <w:p w14:paraId="01837D48" w14:textId="77777777" w:rsidR="00D83495" w:rsidRPr="00A83B14" w:rsidRDefault="00D83495" w:rsidP="00D83495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A83B14">
        <w:rPr>
          <w:rFonts w:ascii="Times New Roman" w:hAnsi="Times New Roman"/>
          <w:b/>
          <w:bCs/>
          <w:sz w:val="20"/>
          <w:szCs w:val="20"/>
        </w:rPr>
        <w:t>Step 1. Identify each RLC SDU, if any, which is indicated as being discarded by upper layer, and either 1) an RLC PDU containing the RLC SDU or a segment thereof has been transmitted but for which a positive acknowledgement has not been received yet or 2) a segment of the RLC SDU has been transmitted but another segment of the RLC SDU has not been transmitted yet.</w:t>
      </w:r>
    </w:p>
    <w:p w14:paraId="2C69D2DA" w14:textId="77777777" w:rsidR="00D83495" w:rsidRPr="00A83B14" w:rsidRDefault="00D83495" w:rsidP="00D83495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A83B14">
        <w:rPr>
          <w:rFonts w:ascii="Times New Roman" w:hAnsi="Times New Roman"/>
          <w:b/>
          <w:bCs/>
          <w:sz w:val="20"/>
          <w:szCs w:val="20"/>
        </w:rPr>
        <w:t xml:space="preserve">Step 2. Determine whether </w:t>
      </w:r>
      <w:proofErr w:type="spellStart"/>
      <w:r w:rsidRPr="00A83B14">
        <w:rPr>
          <w:rFonts w:ascii="Times New Roman" w:hAnsi="Times New Roman"/>
          <w:b/>
          <w:bCs/>
          <w:sz w:val="20"/>
          <w:szCs w:val="20"/>
        </w:rPr>
        <w:t>TX_Next_Ack</w:t>
      </w:r>
      <w:proofErr w:type="spellEnd"/>
      <w:r w:rsidRPr="00A83B14">
        <w:rPr>
          <w:rFonts w:ascii="Times New Roman" w:hAnsi="Times New Roman"/>
          <w:b/>
          <w:bCs/>
          <w:sz w:val="20"/>
          <w:szCs w:val="20"/>
        </w:rPr>
        <w:t xml:space="preserve"> is among the RLC SNs of the RLC SDUs, if any, identified in Step 1.</w:t>
      </w:r>
    </w:p>
    <w:p w14:paraId="72CAC8AA" w14:textId="77777777" w:rsidR="00D83495" w:rsidRPr="00A83B14" w:rsidRDefault="00D83495" w:rsidP="00D83495">
      <w:pPr>
        <w:pStyle w:val="ListParagraph"/>
        <w:numPr>
          <w:ilvl w:val="0"/>
          <w:numId w:val="44"/>
        </w:numPr>
        <w:rPr>
          <w:rFonts w:ascii="Times New Roman" w:hAnsi="Times New Roman"/>
          <w:b/>
          <w:bCs/>
          <w:sz w:val="20"/>
          <w:szCs w:val="20"/>
        </w:rPr>
      </w:pPr>
      <w:r w:rsidRPr="00A83B14">
        <w:rPr>
          <w:rFonts w:ascii="Times New Roman" w:hAnsi="Times New Roman"/>
          <w:b/>
          <w:bCs/>
          <w:sz w:val="20"/>
          <w:szCs w:val="20"/>
        </w:rPr>
        <w:t xml:space="preserve">Step 3. If the answer is Yes in Step 2, update </w:t>
      </w:r>
      <w:proofErr w:type="spellStart"/>
      <w:r w:rsidRPr="00A83B14">
        <w:rPr>
          <w:rFonts w:ascii="Times New Roman" w:hAnsi="Times New Roman"/>
          <w:b/>
          <w:bCs/>
          <w:sz w:val="20"/>
          <w:szCs w:val="20"/>
        </w:rPr>
        <w:t>TX_Next_Ack</w:t>
      </w:r>
      <w:proofErr w:type="spellEnd"/>
      <w:r w:rsidRPr="00A83B14">
        <w:rPr>
          <w:rFonts w:ascii="Times New Roman" w:hAnsi="Times New Roman"/>
          <w:b/>
          <w:bCs/>
          <w:sz w:val="20"/>
          <w:szCs w:val="20"/>
        </w:rPr>
        <w:t xml:space="preserve"> to the SN of the RLC SDU with the smallest SN, whose SN falls within the range </w:t>
      </w:r>
      <w:proofErr w:type="spellStart"/>
      <w:r w:rsidRPr="00A83B14">
        <w:rPr>
          <w:rFonts w:ascii="Times New Roman" w:hAnsi="Times New Roman"/>
          <w:b/>
          <w:bCs/>
          <w:sz w:val="20"/>
          <w:szCs w:val="20"/>
        </w:rPr>
        <w:t>TX_Next_Ack</w:t>
      </w:r>
      <w:proofErr w:type="spellEnd"/>
      <w:r w:rsidRPr="00A83B14">
        <w:rPr>
          <w:rFonts w:ascii="Times New Roman" w:hAnsi="Times New Roman"/>
          <w:b/>
          <w:bCs/>
          <w:sz w:val="20"/>
          <w:szCs w:val="20"/>
        </w:rPr>
        <w:t xml:space="preserve"> &lt;= SN &lt;= </w:t>
      </w:r>
      <w:proofErr w:type="spellStart"/>
      <w:r w:rsidRPr="00A83B14">
        <w:rPr>
          <w:rFonts w:ascii="Times New Roman" w:hAnsi="Times New Roman"/>
          <w:b/>
          <w:bCs/>
          <w:sz w:val="20"/>
          <w:szCs w:val="20"/>
        </w:rPr>
        <w:t>TX_Next</w:t>
      </w:r>
      <w:proofErr w:type="spellEnd"/>
      <w:r w:rsidRPr="00A83B14">
        <w:rPr>
          <w:rFonts w:ascii="Times New Roman" w:hAnsi="Times New Roman"/>
          <w:b/>
          <w:bCs/>
          <w:sz w:val="20"/>
          <w:szCs w:val="20"/>
        </w:rPr>
        <w:t xml:space="preserve">, for which a positive acknowledgment has not been received yet, and the RLC SN is not among the RLC SDUs identified in Step 1.   </w:t>
      </w:r>
    </w:p>
    <w:p w14:paraId="6881146F" w14:textId="77777777" w:rsidR="00D83495" w:rsidRPr="004D780A" w:rsidRDefault="00D83495" w:rsidP="00D83495">
      <w:pPr>
        <w:rPr>
          <w:b/>
          <w:bCs/>
          <w:sz w:val="20"/>
          <w:szCs w:val="20"/>
        </w:rPr>
      </w:pPr>
      <w:r w:rsidRPr="0083324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8</w:t>
      </w:r>
      <w:r w:rsidRPr="00833248">
        <w:rPr>
          <w:b/>
          <w:bCs/>
          <w:sz w:val="20"/>
          <w:szCs w:val="20"/>
        </w:rPr>
        <w:t>. To ensure that the TX-window advances after the RX-window advances, the transmitting side of the AM RLC entity can start a local timer when receiving the SDU discard indication from upper layer with the initial timer value set to be greater than or equal to PDB/PSDB and</w:t>
      </w:r>
      <w:r>
        <w:rPr>
          <w:b/>
          <w:bCs/>
          <w:sz w:val="20"/>
          <w:szCs w:val="20"/>
        </w:rPr>
        <w:t xml:space="preserve"> performs Step 3, as in Proposal 6,</w:t>
      </w:r>
      <w:r w:rsidRPr="00833248">
        <w:rPr>
          <w:b/>
          <w:bCs/>
          <w:sz w:val="20"/>
          <w:szCs w:val="20"/>
        </w:rPr>
        <w:t xml:space="preserve"> only after the local timer expires.</w:t>
      </w:r>
      <w:r>
        <w:rPr>
          <w:b/>
          <w:bCs/>
          <w:sz w:val="20"/>
          <w:szCs w:val="20"/>
        </w:rPr>
        <w:t xml:space="preserve"> FFS if the initial timer value of the local timer can be decided by implementation.</w:t>
      </w:r>
    </w:p>
    <w:p w14:paraId="10470241" w14:textId="77777777" w:rsidR="009B6D09" w:rsidRDefault="009B6D09" w:rsidP="009B6D09">
      <w:pPr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7"/>
    <w:bookmarkEnd w:id="47"/>
    <w:bookmarkEnd w:id="48"/>
    <w:bookmarkEnd w:id="49"/>
    <w:p w14:paraId="41D00A65" w14:textId="0986B729" w:rsidR="00B16ECD" w:rsidRDefault="00156231" w:rsidP="00DD065A">
      <w:pPr>
        <w:pStyle w:val="References"/>
        <w:rPr>
          <w:rFonts w:eastAsiaTheme="minorEastAsia"/>
        </w:rPr>
      </w:pPr>
      <w:r w:rsidRPr="00156231">
        <w:rPr>
          <w:rFonts w:eastAsiaTheme="minorEastAsia"/>
        </w:rPr>
        <w:t>R2-2407575</w:t>
      </w:r>
      <w:r>
        <w:rPr>
          <w:rFonts w:eastAsiaTheme="minorEastAsia"/>
        </w:rPr>
        <w:t>,</w:t>
      </w:r>
      <w:r w:rsidRPr="00156231">
        <w:rPr>
          <w:rFonts w:eastAsiaTheme="minorEastAsia"/>
        </w:rPr>
        <w:t xml:space="preserve"> Report from session on R18 MBS, R18 </w:t>
      </w:r>
      <w:proofErr w:type="spellStart"/>
      <w:r w:rsidRPr="00156231">
        <w:rPr>
          <w:rFonts w:eastAsiaTheme="minorEastAsia"/>
        </w:rPr>
        <w:t>QoE</w:t>
      </w:r>
      <w:proofErr w:type="spellEnd"/>
      <w:r w:rsidRPr="00156231">
        <w:rPr>
          <w:rFonts w:eastAsiaTheme="minorEastAsia"/>
        </w:rPr>
        <w:t xml:space="preserve"> and R19 XR</w:t>
      </w:r>
      <w:r>
        <w:rPr>
          <w:rFonts w:eastAsiaTheme="minorEastAsia"/>
        </w:rPr>
        <w:t>, Session Chair (Huawei).</w:t>
      </w:r>
    </w:p>
    <w:p w14:paraId="6A73370B" w14:textId="1CC8C20A" w:rsidR="000B61E2" w:rsidRDefault="000B61E2" w:rsidP="00DD065A">
      <w:pPr>
        <w:pStyle w:val="References"/>
        <w:rPr>
          <w:rFonts w:eastAsiaTheme="minorEastAsia"/>
        </w:rPr>
      </w:pPr>
      <w:r w:rsidRPr="000B61E2">
        <w:rPr>
          <w:rFonts w:eastAsiaTheme="minorEastAsia"/>
        </w:rPr>
        <w:t>R2-2407511</w:t>
      </w:r>
      <w:r>
        <w:rPr>
          <w:rFonts w:eastAsiaTheme="minorEastAsia"/>
        </w:rPr>
        <w:t>,</w:t>
      </w:r>
      <w:r w:rsidRPr="000B61E2">
        <w:rPr>
          <w:rFonts w:eastAsiaTheme="minorEastAsia"/>
        </w:rPr>
        <w:t xml:space="preserve"> Discussions on RLC enhancements for Rel-19 XR</w:t>
      </w:r>
      <w:r>
        <w:rPr>
          <w:rFonts w:eastAsiaTheme="minorEastAsia"/>
        </w:rPr>
        <w:t>, Futurewei.</w:t>
      </w:r>
    </w:p>
    <w:p w14:paraId="29E69910" w14:textId="09E67DC2" w:rsidR="00141E95" w:rsidRDefault="008F4101" w:rsidP="00DD065A">
      <w:pPr>
        <w:pStyle w:val="References"/>
        <w:rPr>
          <w:rFonts w:eastAsiaTheme="minorEastAsia"/>
        </w:rPr>
      </w:pPr>
      <w:r w:rsidRPr="008F4101">
        <w:rPr>
          <w:rFonts w:eastAsiaTheme="minorEastAsia"/>
        </w:rPr>
        <w:t>TR 26.928 V17.0.0</w:t>
      </w:r>
      <w:r>
        <w:rPr>
          <w:rFonts w:eastAsiaTheme="minorEastAsia"/>
        </w:rPr>
        <w:t>.</w:t>
      </w:r>
    </w:p>
    <w:p w14:paraId="6466E824" w14:textId="61C270EA" w:rsidR="00707949" w:rsidRPr="00DD065A" w:rsidRDefault="00707949" w:rsidP="00EE676D">
      <w:pPr>
        <w:pStyle w:val="References"/>
        <w:numPr>
          <w:ilvl w:val="0"/>
          <w:numId w:val="0"/>
        </w:numPr>
        <w:rPr>
          <w:rFonts w:eastAsiaTheme="minorEastAsia"/>
        </w:rPr>
      </w:pPr>
    </w:p>
    <w:sectPr w:rsidR="00707949" w:rsidRPr="00DD065A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CAA26" w14:textId="77777777" w:rsidR="0002358D" w:rsidRDefault="0002358D">
      <w:r>
        <w:separator/>
      </w:r>
    </w:p>
  </w:endnote>
  <w:endnote w:type="continuationSeparator" w:id="0">
    <w:p w14:paraId="70452745" w14:textId="77777777" w:rsidR="0002358D" w:rsidRDefault="0002358D">
      <w:r>
        <w:continuationSeparator/>
      </w:r>
    </w:p>
  </w:endnote>
  <w:endnote w:type="continuationNotice" w:id="1">
    <w:p w14:paraId="354AB18F" w14:textId="77777777" w:rsidR="0002358D" w:rsidRDefault="000235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6243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C5D319" w14:textId="5891AF25" w:rsidR="00CA4D61" w:rsidRDefault="00CA4D6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350117" w14:textId="77777777" w:rsidR="00CA4D61" w:rsidRDefault="00CA4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DAD85" w14:textId="77777777" w:rsidR="0002358D" w:rsidRDefault="0002358D">
      <w:r>
        <w:separator/>
      </w:r>
    </w:p>
  </w:footnote>
  <w:footnote w:type="continuationSeparator" w:id="0">
    <w:p w14:paraId="3AB6D708" w14:textId="77777777" w:rsidR="0002358D" w:rsidRDefault="0002358D">
      <w:r>
        <w:continuationSeparator/>
      </w:r>
    </w:p>
  </w:footnote>
  <w:footnote w:type="continuationNotice" w:id="1">
    <w:p w14:paraId="0535D1FA" w14:textId="77777777" w:rsidR="0002358D" w:rsidRDefault="000235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85C2B"/>
    <w:multiLevelType w:val="hybridMultilevel"/>
    <w:tmpl w:val="E7D6970E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184C73"/>
    <w:multiLevelType w:val="hybridMultilevel"/>
    <w:tmpl w:val="F3EC3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6262D"/>
    <w:multiLevelType w:val="hybridMultilevel"/>
    <w:tmpl w:val="A25C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55709"/>
    <w:multiLevelType w:val="hybridMultilevel"/>
    <w:tmpl w:val="62B2E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800117"/>
    <w:multiLevelType w:val="hybridMultilevel"/>
    <w:tmpl w:val="0DFE2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D67A69"/>
    <w:multiLevelType w:val="hybridMultilevel"/>
    <w:tmpl w:val="BF2467B8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076A71"/>
    <w:multiLevelType w:val="hybridMultilevel"/>
    <w:tmpl w:val="7A8E1072"/>
    <w:lvl w:ilvl="0" w:tplc="5336B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4EA3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8CA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8F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05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48B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AEE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166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02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2B6785"/>
    <w:multiLevelType w:val="hybridMultilevel"/>
    <w:tmpl w:val="47E0B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E130A"/>
    <w:multiLevelType w:val="hybridMultilevel"/>
    <w:tmpl w:val="B2CCEED0"/>
    <w:lvl w:ilvl="0" w:tplc="8A5422A0">
      <w:start w:val="1"/>
      <w:numFmt w:val="upperLetter"/>
      <w:lvlText w:val="%1-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6DB3CD9"/>
    <w:multiLevelType w:val="hybridMultilevel"/>
    <w:tmpl w:val="28EAE3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B072D9A"/>
    <w:multiLevelType w:val="hybridMultilevel"/>
    <w:tmpl w:val="A738A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072C4B"/>
    <w:multiLevelType w:val="hybridMultilevel"/>
    <w:tmpl w:val="DC1CC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B13349D"/>
    <w:multiLevelType w:val="hybridMultilevel"/>
    <w:tmpl w:val="38EAB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8067C"/>
    <w:multiLevelType w:val="hybridMultilevel"/>
    <w:tmpl w:val="D46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48138E"/>
    <w:multiLevelType w:val="hybridMultilevel"/>
    <w:tmpl w:val="B9568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7475944">
    <w:abstractNumId w:val="25"/>
  </w:num>
  <w:num w:numId="2" w16cid:durableId="969243715">
    <w:abstractNumId w:val="20"/>
  </w:num>
  <w:num w:numId="3" w16cid:durableId="1639021768">
    <w:abstractNumId w:val="34"/>
  </w:num>
  <w:num w:numId="4" w16cid:durableId="312639085">
    <w:abstractNumId w:val="28"/>
  </w:num>
  <w:num w:numId="5" w16cid:durableId="600726650">
    <w:abstractNumId w:val="12"/>
  </w:num>
  <w:num w:numId="6" w16cid:durableId="863712249">
    <w:abstractNumId w:val="17"/>
  </w:num>
  <w:num w:numId="7" w16cid:durableId="677392059">
    <w:abstractNumId w:val="40"/>
  </w:num>
  <w:num w:numId="8" w16cid:durableId="186721096">
    <w:abstractNumId w:val="30"/>
  </w:num>
  <w:num w:numId="9" w16cid:durableId="1939438684">
    <w:abstractNumId w:val="41"/>
  </w:num>
  <w:num w:numId="10" w16cid:durableId="297105096">
    <w:abstractNumId w:val="38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15"/>
  </w:num>
  <w:num w:numId="14" w16cid:durableId="1137844067">
    <w:abstractNumId w:val="27"/>
  </w:num>
  <w:num w:numId="15" w16cid:durableId="1160848242">
    <w:abstractNumId w:val="14"/>
  </w:num>
  <w:num w:numId="16" w16cid:durableId="202518873">
    <w:abstractNumId w:val="4"/>
  </w:num>
  <w:num w:numId="17" w16cid:durableId="1811899376">
    <w:abstractNumId w:val="42"/>
  </w:num>
  <w:num w:numId="18" w16cid:durableId="727413491">
    <w:abstractNumId w:val="13"/>
  </w:num>
  <w:num w:numId="19" w16cid:durableId="2075808292">
    <w:abstractNumId w:val="10"/>
  </w:num>
  <w:num w:numId="20" w16cid:durableId="416362361">
    <w:abstractNumId w:val="21"/>
  </w:num>
  <w:num w:numId="21" w16cid:durableId="1671954598">
    <w:abstractNumId w:val="6"/>
  </w:num>
  <w:num w:numId="22" w16cid:durableId="590164063">
    <w:abstractNumId w:val="18"/>
  </w:num>
  <w:num w:numId="23" w16cid:durableId="1713111119">
    <w:abstractNumId w:val="24"/>
  </w:num>
  <w:num w:numId="24" w16cid:durableId="1208564379">
    <w:abstractNumId w:val="43"/>
  </w:num>
  <w:num w:numId="25" w16cid:durableId="311297453">
    <w:abstractNumId w:val="26"/>
  </w:num>
  <w:num w:numId="26" w16cid:durableId="1607345421">
    <w:abstractNumId w:val="35"/>
  </w:num>
  <w:num w:numId="27" w16cid:durableId="1250577736">
    <w:abstractNumId w:val="31"/>
  </w:num>
  <w:num w:numId="28" w16cid:durableId="64693115">
    <w:abstractNumId w:val="8"/>
  </w:num>
  <w:num w:numId="29" w16cid:durableId="1270157506">
    <w:abstractNumId w:val="39"/>
  </w:num>
  <w:num w:numId="30" w16cid:durableId="1989437517">
    <w:abstractNumId w:val="11"/>
  </w:num>
  <w:num w:numId="31" w16cid:durableId="2107337497">
    <w:abstractNumId w:val="16"/>
  </w:num>
  <w:num w:numId="32" w16cid:durableId="1145733081">
    <w:abstractNumId w:val="32"/>
  </w:num>
  <w:num w:numId="33" w16cid:durableId="1801337477">
    <w:abstractNumId w:val="19"/>
  </w:num>
  <w:num w:numId="34" w16cid:durableId="1590918789">
    <w:abstractNumId w:val="9"/>
  </w:num>
  <w:num w:numId="35" w16cid:durableId="957105345">
    <w:abstractNumId w:val="37"/>
  </w:num>
  <w:num w:numId="36" w16cid:durableId="54477279">
    <w:abstractNumId w:val="3"/>
  </w:num>
  <w:num w:numId="37" w16cid:durableId="1869905152">
    <w:abstractNumId w:val="23"/>
  </w:num>
  <w:num w:numId="38" w16cid:durableId="787772193">
    <w:abstractNumId w:val="5"/>
  </w:num>
  <w:num w:numId="39" w16cid:durableId="2108692359">
    <w:abstractNumId w:val="22"/>
  </w:num>
  <w:num w:numId="40" w16cid:durableId="1949120200">
    <w:abstractNumId w:val="36"/>
  </w:num>
  <w:num w:numId="41" w16cid:durableId="1624843953">
    <w:abstractNumId w:val="7"/>
  </w:num>
  <w:num w:numId="42" w16cid:durableId="221718378">
    <w:abstractNumId w:val="29"/>
  </w:num>
  <w:num w:numId="43" w16cid:durableId="830027043">
    <w:abstractNumId w:val="2"/>
  </w:num>
  <w:num w:numId="44" w16cid:durableId="1634407190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718"/>
    <w:rsid w:val="000017D3"/>
    <w:rsid w:val="00001895"/>
    <w:rsid w:val="000019EB"/>
    <w:rsid w:val="00001BC6"/>
    <w:rsid w:val="000020F6"/>
    <w:rsid w:val="00002893"/>
    <w:rsid w:val="00002960"/>
    <w:rsid w:val="0000321A"/>
    <w:rsid w:val="000033A3"/>
    <w:rsid w:val="0000359E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ADF"/>
    <w:rsid w:val="00004BB7"/>
    <w:rsid w:val="00004E70"/>
    <w:rsid w:val="000051B1"/>
    <w:rsid w:val="00005C4D"/>
    <w:rsid w:val="00005E66"/>
    <w:rsid w:val="00005FD2"/>
    <w:rsid w:val="000067E8"/>
    <w:rsid w:val="00006985"/>
    <w:rsid w:val="00006B4B"/>
    <w:rsid w:val="00006B60"/>
    <w:rsid w:val="00006BF7"/>
    <w:rsid w:val="00006E46"/>
    <w:rsid w:val="000072B6"/>
    <w:rsid w:val="00007813"/>
    <w:rsid w:val="00007869"/>
    <w:rsid w:val="00007E6F"/>
    <w:rsid w:val="000102D7"/>
    <w:rsid w:val="000109E6"/>
    <w:rsid w:val="0001111D"/>
    <w:rsid w:val="0001116D"/>
    <w:rsid w:val="00011278"/>
    <w:rsid w:val="000112FE"/>
    <w:rsid w:val="00011737"/>
    <w:rsid w:val="00011F67"/>
    <w:rsid w:val="000121DF"/>
    <w:rsid w:val="00012862"/>
    <w:rsid w:val="000128E6"/>
    <w:rsid w:val="00012C72"/>
    <w:rsid w:val="00012EBA"/>
    <w:rsid w:val="00012F77"/>
    <w:rsid w:val="00013371"/>
    <w:rsid w:val="00013B16"/>
    <w:rsid w:val="00013DE3"/>
    <w:rsid w:val="00013F26"/>
    <w:rsid w:val="00014881"/>
    <w:rsid w:val="000151B9"/>
    <w:rsid w:val="00015787"/>
    <w:rsid w:val="000159D0"/>
    <w:rsid w:val="00015A05"/>
    <w:rsid w:val="00015EFB"/>
    <w:rsid w:val="000160A8"/>
    <w:rsid w:val="000160A9"/>
    <w:rsid w:val="000162A3"/>
    <w:rsid w:val="000165E2"/>
    <w:rsid w:val="00016B0E"/>
    <w:rsid w:val="00016EF9"/>
    <w:rsid w:val="000172BE"/>
    <w:rsid w:val="00017434"/>
    <w:rsid w:val="00017B50"/>
    <w:rsid w:val="00017D8A"/>
    <w:rsid w:val="000208A2"/>
    <w:rsid w:val="00021923"/>
    <w:rsid w:val="000224AA"/>
    <w:rsid w:val="000227D0"/>
    <w:rsid w:val="00022A7D"/>
    <w:rsid w:val="00023388"/>
    <w:rsid w:val="000233A2"/>
    <w:rsid w:val="00023425"/>
    <w:rsid w:val="0002358D"/>
    <w:rsid w:val="00023685"/>
    <w:rsid w:val="0002389F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1A9B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0AE"/>
    <w:rsid w:val="00035152"/>
    <w:rsid w:val="000352B3"/>
    <w:rsid w:val="0003598F"/>
    <w:rsid w:val="00035E41"/>
    <w:rsid w:val="0003603A"/>
    <w:rsid w:val="00036047"/>
    <w:rsid w:val="00036660"/>
    <w:rsid w:val="0003706E"/>
    <w:rsid w:val="000371DD"/>
    <w:rsid w:val="000372BA"/>
    <w:rsid w:val="000375F1"/>
    <w:rsid w:val="00037AA2"/>
    <w:rsid w:val="000400DA"/>
    <w:rsid w:val="00040180"/>
    <w:rsid w:val="0004023E"/>
    <w:rsid w:val="0004024B"/>
    <w:rsid w:val="000404D2"/>
    <w:rsid w:val="00040E84"/>
    <w:rsid w:val="0004168C"/>
    <w:rsid w:val="00041AFD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2D60"/>
    <w:rsid w:val="00043252"/>
    <w:rsid w:val="000434B7"/>
    <w:rsid w:val="000435E4"/>
    <w:rsid w:val="00043B97"/>
    <w:rsid w:val="00043DF6"/>
    <w:rsid w:val="00044C0F"/>
    <w:rsid w:val="00044CA1"/>
    <w:rsid w:val="00044E71"/>
    <w:rsid w:val="00045098"/>
    <w:rsid w:val="000459F4"/>
    <w:rsid w:val="00046112"/>
    <w:rsid w:val="00046189"/>
    <w:rsid w:val="00046494"/>
    <w:rsid w:val="00046796"/>
    <w:rsid w:val="000467FD"/>
    <w:rsid w:val="0004682C"/>
    <w:rsid w:val="00046AAF"/>
    <w:rsid w:val="00046C44"/>
    <w:rsid w:val="00047225"/>
    <w:rsid w:val="00047A18"/>
    <w:rsid w:val="00047D21"/>
    <w:rsid w:val="00047D47"/>
    <w:rsid w:val="00047E60"/>
    <w:rsid w:val="000507EE"/>
    <w:rsid w:val="00050D8A"/>
    <w:rsid w:val="000512E3"/>
    <w:rsid w:val="00051D59"/>
    <w:rsid w:val="00052144"/>
    <w:rsid w:val="00052AD2"/>
    <w:rsid w:val="00052FEE"/>
    <w:rsid w:val="000530DF"/>
    <w:rsid w:val="000543DD"/>
    <w:rsid w:val="0005462E"/>
    <w:rsid w:val="00054BBB"/>
    <w:rsid w:val="00054C2D"/>
    <w:rsid w:val="00054E0C"/>
    <w:rsid w:val="00054F6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6CBC"/>
    <w:rsid w:val="00057217"/>
    <w:rsid w:val="00057549"/>
    <w:rsid w:val="00057A31"/>
    <w:rsid w:val="00057C08"/>
    <w:rsid w:val="00057CF9"/>
    <w:rsid w:val="00057DC8"/>
    <w:rsid w:val="00057FC9"/>
    <w:rsid w:val="000602C8"/>
    <w:rsid w:val="00060AB2"/>
    <w:rsid w:val="00060E95"/>
    <w:rsid w:val="000610E3"/>
    <w:rsid w:val="000612E1"/>
    <w:rsid w:val="000614FE"/>
    <w:rsid w:val="00061733"/>
    <w:rsid w:val="000618F8"/>
    <w:rsid w:val="00061C70"/>
    <w:rsid w:val="0006295E"/>
    <w:rsid w:val="00062EAD"/>
    <w:rsid w:val="00062EFB"/>
    <w:rsid w:val="00062FCE"/>
    <w:rsid w:val="00063779"/>
    <w:rsid w:val="00063BF5"/>
    <w:rsid w:val="00063F87"/>
    <w:rsid w:val="00065D38"/>
    <w:rsid w:val="0006694E"/>
    <w:rsid w:val="00066C24"/>
    <w:rsid w:val="000672C2"/>
    <w:rsid w:val="00067A0D"/>
    <w:rsid w:val="00067DD1"/>
    <w:rsid w:val="0007017D"/>
    <w:rsid w:val="000701FC"/>
    <w:rsid w:val="00070447"/>
    <w:rsid w:val="000706E7"/>
    <w:rsid w:val="00070EF8"/>
    <w:rsid w:val="00070F3B"/>
    <w:rsid w:val="00071192"/>
    <w:rsid w:val="000713A7"/>
    <w:rsid w:val="0007206B"/>
    <w:rsid w:val="0007258D"/>
    <w:rsid w:val="0007272F"/>
    <w:rsid w:val="00072A80"/>
    <w:rsid w:val="00072EE6"/>
    <w:rsid w:val="000731A0"/>
    <w:rsid w:val="000736C1"/>
    <w:rsid w:val="00073760"/>
    <w:rsid w:val="00073797"/>
    <w:rsid w:val="0007384B"/>
    <w:rsid w:val="000739FB"/>
    <w:rsid w:val="00073A82"/>
    <w:rsid w:val="00073D3C"/>
    <w:rsid w:val="00073DEC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110"/>
    <w:rsid w:val="000801B7"/>
    <w:rsid w:val="00080BEB"/>
    <w:rsid w:val="00080E5B"/>
    <w:rsid w:val="00081240"/>
    <w:rsid w:val="0008191F"/>
    <w:rsid w:val="0008227F"/>
    <w:rsid w:val="0008235B"/>
    <w:rsid w:val="000823B0"/>
    <w:rsid w:val="00082E91"/>
    <w:rsid w:val="00082F05"/>
    <w:rsid w:val="0008335B"/>
    <w:rsid w:val="00083379"/>
    <w:rsid w:val="00083587"/>
    <w:rsid w:val="00083838"/>
    <w:rsid w:val="00083B6A"/>
    <w:rsid w:val="00083BF4"/>
    <w:rsid w:val="00083C39"/>
    <w:rsid w:val="00083DFE"/>
    <w:rsid w:val="00084CF4"/>
    <w:rsid w:val="00085C6B"/>
    <w:rsid w:val="00085E04"/>
    <w:rsid w:val="000866B9"/>
    <w:rsid w:val="00086800"/>
    <w:rsid w:val="000869A5"/>
    <w:rsid w:val="00086AA0"/>
    <w:rsid w:val="00087913"/>
    <w:rsid w:val="000902DC"/>
    <w:rsid w:val="00090946"/>
    <w:rsid w:val="000911AE"/>
    <w:rsid w:val="00092083"/>
    <w:rsid w:val="00092381"/>
    <w:rsid w:val="00092DC7"/>
    <w:rsid w:val="00092DF7"/>
    <w:rsid w:val="00092F98"/>
    <w:rsid w:val="00093697"/>
    <w:rsid w:val="00093D42"/>
    <w:rsid w:val="00093DD0"/>
    <w:rsid w:val="00094A16"/>
    <w:rsid w:val="00094DE6"/>
    <w:rsid w:val="00094F56"/>
    <w:rsid w:val="00095157"/>
    <w:rsid w:val="00095230"/>
    <w:rsid w:val="00095266"/>
    <w:rsid w:val="0009562E"/>
    <w:rsid w:val="000956E6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811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1D81"/>
    <w:rsid w:val="000A21B4"/>
    <w:rsid w:val="000A2B8C"/>
    <w:rsid w:val="000A2CC7"/>
    <w:rsid w:val="000A2ED6"/>
    <w:rsid w:val="000A37FD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5EE"/>
    <w:rsid w:val="000A7B38"/>
    <w:rsid w:val="000A7F11"/>
    <w:rsid w:val="000B0343"/>
    <w:rsid w:val="000B13B8"/>
    <w:rsid w:val="000B175B"/>
    <w:rsid w:val="000B1C75"/>
    <w:rsid w:val="000B1FE1"/>
    <w:rsid w:val="000B2336"/>
    <w:rsid w:val="000B2985"/>
    <w:rsid w:val="000B2A92"/>
    <w:rsid w:val="000B2C88"/>
    <w:rsid w:val="000B306D"/>
    <w:rsid w:val="000B3342"/>
    <w:rsid w:val="000B36A8"/>
    <w:rsid w:val="000B38AE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1E2"/>
    <w:rsid w:val="000B659D"/>
    <w:rsid w:val="000B67DC"/>
    <w:rsid w:val="000B6DDC"/>
    <w:rsid w:val="000B6E2C"/>
    <w:rsid w:val="000B7189"/>
    <w:rsid w:val="000B75B5"/>
    <w:rsid w:val="000B76C5"/>
    <w:rsid w:val="000B76F1"/>
    <w:rsid w:val="000B7A10"/>
    <w:rsid w:val="000B7B11"/>
    <w:rsid w:val="000B7D91"/>
    <w:rsid w:val="000C02BC"/>
    <w:rsid w:val="000C055B"/>
    <w:rsid w:val="000C115D"/>
    <w:rsid w:val="000C144C"/>
    <w:rsid w:val="000C1535"/>
    <w:rsid w:val="000C1F4B"/>
    <w:rsid w:val="000C232F"/>
    <w:rsid w:val="000C252B"/>
    <w:rsid w:val="000C2575"/>
    <w:rsid w:val="000C2FBD"/>
    <w:rsid w:val="000C338B"/>
    <w:rsid w:val="000C3B0C"/>
    <w:rsid w:val="000C3F38"/>
    <w:rsid w:val="000C422D"/>
    <w:rsid w:val="000C47CC"/>
    <w:rsid w:val="000C47DC"/>
    <w:rsid w:val="000C4CEE"/>
    <w:rsid w:val="000C596A"/>
    <w:rsid w:val="000C597E"/>
    <w:rsid w:val="000C5ADD"/>
    <w:rsid w:val="000C5D02"/>
    <w:rsid w:val="000C5F41"/>
    <w:rsid w:val="000C5F91"/>
    <w:rsid w:val="000C6025"/>
    <w:rsid w:val="000C658A"/>
    <w:rsid w:val="000C6975"/>
    <w:rsid w:val="000C6EFA"/>
    <w:rsid w:val="000C7198"/>
    <w:rsid w:val="000C7345"/>
    <w:rsid w:val="000C7ABD"/>
    <w:rsid w:val="000C7E62"/>
    <w:rsid w:val="000D0264"/>
    <w:rsid w:val="000D0530"/>
    <w:rsid w:val="000D0565"/>
    <w:rsid w:val="000D074E"/>
    <w:rsid w:val="000D0811"/>
    <w:rsid w:val="000D0860"/>
    <w:rsid w:val="000D0B4B"/>
    <w:rsid w:val="000D0B7E"/>
    <w:rsid w:val="000D0E4E"/>
    <w:rsid w:val="000D113C"/>
    <w:rsid w:val="000D12D1"/>
    <w:rsid w:val="000D159A"/>
    <w:rsid w:val="000D16FF"/>
    <w:rsid w:val="000D1796"/>
    <w:rsid w:val="000D22CC"/>
    <w:rsid w:val="000D32E7"/>
    <w:rsid w:val="000D3509"/>
    <w:rsid w:val="000D36A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D7BA9"/>
    <w:rsid w:val="000E0742"/>
    <w:rsid w:val="000E07D6"/>
    <w:rsid w:val="000E0E43"/>
    <w:rsid w:val="000E1380"/>
    <w:rsid w:val="000E18DF"/>
    <w:rsid w:val="000E1EE2"/>
    <w:rsid w:val="000E281A"/>
    <w:rsid w:val="000E28CC"/>
    <w:rsid w:val="000E374E"/>
    <w:rsid w:val="000E442D"/>
    <w:rsid w:val="000E4430"/>
    <w:rsid w:val="000E4761"/>
    <w:rsid w:val="000E48AF"/>
    <w:rsid w:val="000E51F2"/>
    <w:rsid w:val="000E59A0"/>
    <w:rsid w:val="000E5A1B"/>
    <w:rsid w:val="000E65C3"/>
    <w:rsid w:val="000E7403"/>
    <w:rsid w:val="000E7439"/>
    <w:rsid w:val="000E7A84"/>
    <w:rsid w:val="000F03C7"/>
    <w:rsid w:val="000F1050"/>
    <w:rsid w:val="000F15BC"/>
    <w:rsid w:val="000F180A"/>
    <w:rsid w:val="000F1C92"/>
    <w:rsid w:val="000F2455"/>
    <w:rsid w:val="000F299A"/>
    <w:rsid w:val="000F2AE8"/>
    <w:rsid w:val="000F2C95"/>
    <w:rsid w:val="000F2D25"/>
    <w:rsid w:val="000F2EEE"/>
    <w:rsid w:val="000F3057"/>
    <w:rsid w:val="000F32F1"/>
    <w:rsid w:val="000F3697"/>
    <w:rsid w:val="000F3A8D"/>
    <w:rsid w:val="000F407D"/>
    <w:rsid w:val="000F44E5"/>
    <w:rsid w:val="000F493A"/>
    <w:rsid w:val="000F4F7E"/>
    <w:rsid w:val="000F598D"/>
    <w:rsid w:val="000F5A0C"/>
    <w:rsid w:val="000F5BB4"/>
    <w:rsid w:val="000F5BC8"/>
    <w:rsid w:val="000F5CB2"/>
    <w:rsid w:val="000F5EE8"/>
    <w:rsid w:val="000F631C"/>
    <w:rsid w:val="000F637B"/>
    <w:rsid w:val="000F65A0"/>
    <w:rsid w:val="000F6CC0"/>
    <w:rsid w:val="000F6FC3"/>
    <w:rsid w:val="000F71CB"/>
    <w:rsid w:val="000F7326"/>
    <w:rsid w:val="000F7D77"/>
    <w:rsid w:val="000F7F58"/>
    <w:rsid w:val="00100128"/>
    <w:rsid w:val="0010012D"/>
    <w:rsid w:val="00100CDC"/>
    <w:rsid w:val="00100FF3"/>
    <w:rsid w:val="00101260"/>
    <w:rsid w:val="00101597"/>
    <w:rsid w:val="00101753"/>
    <w:rsid w:val="00101A78"/>
    <w:rsid w:val="00101CB8"/>
    <w:rsid w:val="00101EB7"/>
    <w:rsid w:val="00101F86"/>
    <w:rsid w:val="001023B8"/>
    <w:rsid w:val="001026CA"/>
    <w:rsid w:val="00102762"/>
    <w:rsid w:val="001033E1"/>
    <w:rsid w:val="00103997"/>
    <w:rsid w:val="00103B10"/>
    <w:rsid w:val="00103E84"/>
    <w:rsid w:val="00103ED9"/>
    <w:rsid w:val="00104210"/>
    <w:rsid w:val="001043C2"/>
    <w:rsid w:val="001043E1"/>
    <w:rsid w:val="001046C3"/>
    <w:rsid w:val="001047C5"/>
    <w:rsid w:val="00104B45"/>
    <w:rsid w:val="00104F7E"/>
    <w:rsid w:val="0010505A"/>
    <w:rsid w:val="0010532D"/>
    <w:rsid w:val="00105CC7"/>
    <w:rsid w:val="00107035"/>
    <w:rsid w:val="0010729A"/>
    <w:rsid w:val="00107779"/>
    <w:rsid w:val="00107840"/>
    <w:rsid w:val="001078C2"/>
    <w:rsid w:val="001079C5"/>
    <w:rsid w:val="00107E1C"/>
    <w:rsid w:val="00110243"/>
    <w:rsid w:val="001108E7"/>
    <w:rsid w:val="00110956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28F"/>
    <w:rsid w:val="001144DF"/>
    <w:rsid w:val="00114800"/>
    <w:rsid w:val="00114BF1"/>
    <w:rsid w:val="0011505B"/>
    <w:rsid w:val="001152B9"/>
    <w:rsid w:val="00115500"/>
    <w:rsid w:val="0011557B"/>
    <w:rsid w:val="00115B5D"/>
    <w:rsid w:val="00115C73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E31"/>
    <w:rsid w:val="001263AA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1887"/>
    <w:rsid w:val="00132124"/>
    <w:rsid w:val="001321D3"/>
    <w:rsid w:val="001328A9"/>
    <w:rsid w:val="00132CEB"/>
    <w:rsid w:val="00132E42"/>
    <w:rsid w:val="00132FAA"/>
    <w:rsid w:val="00133392"/>
    <w:rsid w:val="00133415"/>
    <w:rsid w:val="00133599"/>
    <w:rsid w:val="00133614"/>
    <w:rsid w:val="00133771"/>
    <w:rsid w:val="00133BF7"/>
    <w:rsid w:val="00134B88"/>
    <w:rsid w:val="00134FCE"/>
    <w:rsid w:val="00135A01"/>
    <w:rsid w:val="00135CD8"/>
    <w:rsid w:val="0013638C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1E95"/>
    <w:rsid w:val="00142167"/>
    <w:rsid w:val="00142665"/>
    <w:rsid w:val="001433B7"/>
    <w:rsid w:val="0014384A"/>
    <w:rsid w:val="00143BBF"/>
    <w:rsid w:val="00143DCC"/>
    <w:rsid w:val="00144407"/>
    <w:rsid w:val="0014450F"/>
    <w:rsid w:val="001447F1"/>
    <w:rsid w:val="00144D8F"/>
    <w:rsid w:val="00144DCF"/>
    <w:rsid w:val="00145632"/>
    <w:rsid w:val="00145670"/>
    <w:rsid w:val="00145881"/>
    <w:rsid w:val="00145B5A"/>
    <w:rsid w:val="00145BC7"/>
    <w:rsid w:val="00145C74"/>
    <w:rsid w:val="001462E9"/>
    <w:rsid w:val="00146333"/>
    <w:rsid w:val="00146364"/>
    <w:rsid w:val="00146AC2"/>
    <w:rsid w:val="00146B4B"/>
    <w:rsid w:val="00146D26"/>
    <w:rsid w:val="00146DD3"/>
    <w:rsid w:val="00146E32"/>
    <w:rsid w:val="00147665"/>
    <w:rsid w:val="00147780"/>
    <w:rsid w:val="0015005A"/>
    <w:rsid w:val="00150246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231"/>
    <w:rsid w:val="00156246"/>
    <w:rsid w:val="00156374"/>
    <w:rsid w:val="00156383"/>
    <w:rsid w:val="00156CCF"/>
    <w:rsid w:val="00156E79"/>
    <w:rsid w:val="001572C1"/>
    <w:rsid w:val="0015756D"/>
    <w:rsid w:val="001577D8"/>
    <w:rsid w:val="00157895"/>
    <w:rsid w:val="001578F1"/>
    <w:rsid w:val="00157FC3"/>
    <w:rsid w:val="00160739"/>
    <w:rsid w:val="001611FF"/>
    <w:rsid w:val="00161EFB"/>
    <w:rsid w:val="00161FE4"/>
    <w:rsid w:val="001623DC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4D7"/>
    <w:rsid w:val="00167598"/>
    <w:rsid w:val="00167712"/>
    <w:rsid w:val="00167A37"/>
    <w:rsid w:val="00167C3C"/>
    <w:rsid w:val="00167ECB"/>
    <w:rsid w:val="00167FDC"/>
    <w:rsid w:val="00170726"/>
    <w:rsid w:val="00170E24"/>
    <w:rsid w:val="00171143"/>
    <w:rsid w:val="00172864"/>
    <w:rsid w:val="00172B82"/>
    <w:rsid w:val="00172EFA"/>
    <w:rsid w:val="0017335C"/>
    <w:rsid w:val="00173608"/>
    <w:rsid w:val="00173793"/>
    <w:rsid w:val="00173F47"/>
    <w:rsid w:val="00173FA0"/>
    <w:rsid w:val="001745EC"/>
    <w:rsid w:val="001747B7"/>
    <w:rsid w:val="00174B63"/>
    <w:rsid w:val="00174C80"/>
    <w:rsid w:val="00175252"/>
    <w:rsid w:val="0017537E"/>
    <w:rsid w:val="00175429"/>
    <w:rsid w:val="001754C9"/>
    <w:rsid w:val="001754FC"/>
    <w:rsid w:val="00175794"/>
    <w:rsid w:val="001759C8"/>
    <w:rsid w:val="00175ACC"/>
    <w:rsid w:val="00175C30"/>
    <w:rsid w:val="0017622E"/>
    <w:rsid w:val="001762F8"/>
    <w:rsid w:val="00177069"/>
    <w:rsid w:val="001772A8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DE1"/>
    <w:rsid w:val="00183EE6"/>
    <w:rsid w:val="001844E5"/>
    <w:rsid w:val="00184585"/>
    <w:rsid w:val="00184E75"/>
    <w:rsid w:val="00184F76"/>
    <w:rsid w:val="0018528A"/>
    <w:rsid w:val="001857A1"/>
    <w:rsid w:val="0018588A"/>
    <w:rsid w:val="00185D26"/>
    <w:rsid w:val="001860E0"/>
    <w:rsid w:val="0018649C"/>
    <w:rsid w:val="00186BAF"/>
    <w:rsid w:val="00186BE6"/>
    <w:rsid w:val="00186EC9"/>
    <w:rsid w:val="00187252"/>
    <w:rsid w:val="001876DD"/>
    <w:rsid w:val="0019080E"/>
    <w:rsid w:val="00190AAB"/>
    <w:rsid w:val="001918D0"/>
    <w:rsid w:val="00191C91"/>
    <w:rsid w:val="00191E2B"/>
    <w:rsid w:val="00191EAA"/>
    <w:rsid w:val="00191FF1"/>
    <w:rsid w:val="00192CF9"/>
    <w:rsid w:val="00192DD9"/>
    <w:rsid w:val="00192E8C"/>
    <w:rsid w:val="0019305C"/>
    <w:rsid w:val="001931F7"/>
    <w:rsid w:val="001934DD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10C"/>
    <w:rsid w:val="001972A9"/>
    <w:rsid w:val="0019762B"/>
    <w:rsid w:val="00197D91"/>
    <w:rsid w:val="00197FBC"/>
    <w:rsid w:val="001A01A5"/>
    <w:rsid w:val="001A0788"/>
    <w:rsid w:val="001A0E0D"/>
    <w:rsid w:val="001A13F0"/>
    <w:rsid w:val="001A180D"/>
    <w:rsid w:val="001A1BAC"/>
    <w:rsid w:val="001A21F6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5DC9"/>
    <w:rsid w:val="001A673E"/>
    <w:rsid w:val="001A69C6"/>
    <w:rsid w:val="001A6D6F"/>
    <w:rsid w:val="001A7763"/>
    <w:rsid w:val="001A7B8D"/>
    <w:rsid w:val="001B0525"/>
    <w:rsid w:val="001B077D"/>
    <w:rsid w:val="001B2439"/>
    <w:rsid w:val="001B244F"/>
    <w:rsid w:val="001B27A5"/>
    <w:rsid w:val="001B31DB"/>
    <w:rsid w:val="001B33AD"/>
    <w:rsid w:val="001B3524"/>
    <w:rsid w:val="001B371B"/>
    <w:rsid w:val="001B3964"/>
    <w:rsid w:val="001B3BC0"/>
    <w:rsid w:val="001B3E29"/>
    <w:rsid w:val="001B4280"/>
    <w:rsid w:val="001B4452"/>
    <w:rsid w:val="001B463A"/>
    <w:rsid w:val="001B466C"/>
    <w:rsid w:val="001B48E3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C1A"/>
    <w:rsid w:val="001B7D23"/>
    <w:rsid w:val="001C02D8"/>
    <w:rsid w:val="001C04E3"/>
    <w:rsid w:val="001C05FD"/>
    <w:rsid w:val="001C2378"/>
    <w:rsid w:val="001C34BB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0DC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A08"/>
    <w:rsid w:val="001D5BD3"/>
    <w:rsid w:val="001D5C88"/>
    <w:rsid w:val="001D5D7E"/>
    <w:rsid w:val="001D5FE2"/>
    <w:rsid w:val="001D608D"/>
    <w:rsid w:val="001D6130"/>
    <w:rsid w:val="001D6567"/>
    <w:rsid w:val="001D695C"/>
    <w:rsid w:val="001D6C4E"/>
    <w:rsid w:val="001D6FD9"/>
    <w:rsid w:val="001D780E"/>
    <w:rsid w:val="001D7A29"/>
    <w:rsid w:val="001E01E5"/>
    <w:rsid w:val="001E04D0"/>
    <w:rsid w:val="001E05C3"/>
    <w:rsid w:val="001E0AB0"/>
    <w:rsid w:val="001E0AD3"/>
    <w:rsid w:val="001E1FBD"/>
    <w:rsid w:val="001E248A"/>
    <w:rsid w:val="001E273E"/>
    <w:rsid w:val="001E3378"/>
    <w:rsid w:val="001E36E4"/>
    <w:rsid w:val="001E379D"/>
    <w:rsid w:val="001E3A3C"/>
    <w:rsid w:val="001E4106"/>
    <w:rsid w:val="001E462D"/>
    <w:rsid w:val="001E5050"/>
    <w:rsid w:val="001E5084"/>
    <w:rsid w:val="001E56B9"/>
    <w:rsid w:val="001E5C23"/>
    <w:rsid w:val="001E6283"/>
    <w:rsid w:val="001E6354"/>
    <w:rsid w:val="001E672F"/>
    <w:rsid w:val="001E6C4C"/>
    <w:rsid w:val="001E7504"/>
    <w:rsid w:val="001E76DF"/>
    <w:rsid w:val="001F03EA"/>
    <w:rsid w:val="001F1308"/>
    <w:rsid w:val="001F138A"/>
    <w:rsid w:val="001F13B3"/>
    <w:rsid w:val="001F1525"/>
    <w:rsid w:val="001F1689"/>
    <w:rsid w:val="001F1761"/>
    <w:rsid w:val="001F1A0D"/>
    <w:rsid w:val="001F1E31"/>
    <w:rsid w:val="001F1E87"/>
    <w:rsid w:val="001F1EB6"/>
    <w:rsid w:val="001F25DC"/>
    <w:rsid w:val="001F2E23"/>
    <w:rsid w:val="001F313B"/>
    <w:rsid w:val="001F341F"/>
    <w:rsid w:val="001F3445"/>
    <w:rsid w:val="001F3646"/>
    <w:rsid w:val="001F3911"/>
    <w:rsid w:val="001F3F09"/>
    <w:rsid w:val="001F3F1A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3D4"/>
    <w:rsid w:val="001F690A"/>
    <w:rsid w:val="001F7074"/>
    <w:rsid w:val="001F7121"/>
    <w:rsid w:val="001F7534"/>
    <w:rsid w:val="002009BC"/>
    <w:rsid w:val="00200C3B"/>
    <w:rsid w:val="00200C3E"/>
    <w:rsid w:val="00200D2C"/>
    <w:rsid w:val="002011EA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856"/>
    <w:rsid w:val="00205A0F"/>
    <w:rsid w:val="002068A2"/>
    <w:rsid w:val="00206AF3"/>
    <w:rsid w:val="00206D4E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B57"/>
    <w:rsid w:val="00212CB6"/>
    <w:rsid w:val="00212E37"/>
    <w:rsid w:val="00213B5D"/>
    <w:rsid w:val="00214061"/>
    <w:rsid w:val="002140CB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2A7"/>
    <w:rsid w:val="0022142A"/>
    <w:rsid w:val="00221772"/>
    <w:rsid w:val="0022221C"/>
    <w:rsid w:val="002223F5"/>
    <w:rsid w:val="002224AE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20"/>
    <w:rsid w:val="00225FEF"/>
    <w:rsid w:val="0022676F"/>
    <w:rsid w:val="00226D6D"/>
    <w:rsid w:val="002270A9"/>
    <w:rsid w:val="00227BCF"/>
    <w:rsid w:val="00227DBD"/>
    <w:rsid w:val="002301E0"/>
    <w:rsid w:val="0023086A"/>
    <w:rsid w:val="002314B7"/>
    <w:rsid w:val="00231548"/>
    <w:rsid w:val="002315FD"/>
    <w:rsid w:val="002317EF"/>
    <w:rsid w:val="00231C25"/>
    <w:rsid w:val="00231C6F"/>
    <w:rsid w:val="0023220D"/>
    <w:rsid w:val="002323C1"/>
    <w:rsid w:val="0023244C"/>
    <w:rsid w:val="002324D8"/>
    <w:rsid w:val="002328AA"/>
    <w:rsid w:val="002329C4"/>
    <w:rsid w:val="00232A90"/>
    <w:rsid w:val="00232B3B"/>
    <w:rsid w:val="00232C54"/>
    <w:rsid w:val="00232EB3"/>
    <w:rsid w:val="00233942"/>
    <w:rsid w:val="00234151"/>
    <w:rsid w:val="00234F8C"/>
    <w:rsid w:val="0023535E"/>
    <w:rsid w:val="0023541B"/>
    <w:rsid w:val="00235542"/>
    <w:rsid w:val="0023572B"/>
    <w:rsid w:val="00235D4E"/>
    <w:rsid w:val="00235DAD"/>
    <w:rsid w:val="00235FAB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A0"/>
    <w:rsid w:val="002407C9"/>
    <w:rsid w:val="00240B9A"/>
    <w:rsid w:val="00240DF5"/>
    <w:rsid w:val="00240E54"/>
    <w:rsid w:val="002415D5"/>
    <w:rsid w:val="002419CC"/>
    <w:rsid w:val="00241CD8"/>
    <w:rsid w:val="00241CFB"/>
    <w:rsid w:val="00241D52"/>
    <w:rsid w:val="0024206E"/>
    <w:rsid w:val="00242380"/>
    <w:rsid w:val="00242E85"/>
    <w:rsid w:val="002440BB"/>
    <w:rsid w:val="00244C2D"/>
    <w:rsid w:val="002451B3"/>
    <w:rsid w:val="002451C5"/>
    <w:rsid w:val="00245E6C"/>
    <w:rsid w:val="00245F1F"/>
    <w:rsid w:val="0024663B"/>
    <w:rsid w:val="00246BC2"/>
    <w:rsid w:val="00246D49"/>
    <w:rsid w:val="00246D50"/>
    <w:rsid w:val="00246F24"/>
    <w:rsid w:val="00247103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BE0"/>
    <w:rsid w:val="0025352A"/>
    <w:rsid w:val="00253588"/>
    <w:rsid w:val="00253AC2"/>
    <w:rsid w:val="00253C1D"/>
    <w:rsid w:val="00254148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DD2"/>
    <w:rsid w:val="00257004"/>
    <w:rsid w:val="002574CD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6A3"/>
    <w:rsid w:val="0026471A"/>
    <w:rsid w:val="002647BF"/>
    <w:rsid w:val="002647D5"/>
    <w:rsid w:val="00264B5C"/>
    <w:rsid w:val="00264BF8"/>
    <w:rsid w:val="00265032"/>
    <w:rsid w:val="002651FB"/>
    <w:rsid w:val="0026528A"/>
    <w:rsid w:val="0026538C"/>
    <w:rsid w:val="00265781"/>
    <w:rsid w:val="00265933"/>
    <w:rsid w:val="002659CF"/>
    <w:rsid w:val="00265F81"/>
    <w:rsid w:val="00266874"/>
    <w:rsid w:val="00266B13"/>
    <w:rsid w:val="00266B23"/>
    <w:rsid w:val="00266F1B"/>
    <w:rsid w:val="002671F6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2FF1"/>
    <w:rsid w:val="002733E2"/>
    <w:rsid w:val="00274241"/>
    <w:rsid w:val="00274584"/>
    <w:rsid w:val="00274858"/>
    <w:rsid w:val="002750B1"/>
    <w:rsid w:val="002754C5"/>
    <w:rsid w:val="002755F4"/>
    <w:rsid w:val="00276244"/>
    <w:rsid w:val="002762B6"/>
    <w:rsid w:val="002764D1"/>
    <w:rsid w:val="00276556"/>
    <w:rsid w:val="0027658D"/>
    <w:rsid w:val="002768B1"/>
    <w:rsid w:val="00276A35"/>
    <w:rsid w:val="00276F36"/>
    <w:rsid w:val="00276FDA"/>
    <w:rsid w:val="002774DD"/>
    <w:rsid w:val="002775D6"/>
    <w:rsid w:val="00277835"/>
    <w:rsid w:val="0028046C"/>
    <w:rsid w:val="002805F5"/>
    <w:rsid w:val="00280818"/>
    <w:rsid w:val="00280AB1"/>
    <w:rsid w:val="00281141"/>
    <w:rsid w:val="00281274"/>
    <w:rsid w:val="0028164D"/>
    <w:rsid w:val="0028344F"/>
    <w:rsid w:val="002839B2"/>
    <w:rsid w:val="00283AD1"/>
    <w:rsid w:val="00284136"/>
    <w:rsid w:val="00284399"/>
    <w:rsid w:val="002846CE"/>
    <w:rsid w:val="00284B4D"/>
    <w:rsid w:val="00284BAE"/>
    <w:rsid w:val="00284C6E"/>
    <w:rsid w:val="00284EC0"/>
    <w:rsid w:val="002857AE"/>
    <w:rsid w:val="002859AF"/>
    <w:rsid w:val="00285AC5"/>
    <w:rsid w:val="0028694F"/>
    <w:rsid w:val="00286AE7"/>
    <w:rsid w:val="00287243"/>
    <w:rsid w:val="00287552"/>
    <w:rsid w:val="00287852"/>
    <w:rsid w:val="00287AA5"/>
    <w:rsid w:val="00287ACD"/>
    <w:rsid w:val="00287FAC"/>
    <w:rsid w:val="00290647"/>
    <w:rsid w:val="00290BDE"/>
    <w:rsid w:val="00290F40"/>
    <w:rsid w:val="0029102D"/>
    <w:rsid w:val="00291385"/>
    <w:rsid w:val="002913FE"/>
    <w:rsid w:val="00291422"/>
    <w:rsid w:val="002914E7"/>
    <w:rsid w:val="00291C95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201"/>
    <w:rsid w:val="0029546B"/>
    <w:rsid w:val="002959DC"/>
    <w:rsid w:val="0029628D"/>
    <w:rsid w:val="002964A4"/>
    <w:rsid w:val="00296C4E"/>
    <w:rsid w:val="00297108"/>
    <w:rsid w:val="002A0348"/>
    <w:rsid w:val="002A03AA"/>
    <w:rsid w:val="002A0749"/>
    <w:rsid w:val="002A0E29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F04"/>
    <w:rsid w:val="002A335E"/>
    <w:rsid w:val="002A368A"/>
    <w:rsid w:val="002A3DBD"/>
    <w:rsid w:val="002A3F64"/>
    <w:rsid w:val="002A4065"/>
    <w:rsid w:val="002A45C2"/>
    <w:rsid w:val="002A4B4D"/>
    <w:rsid w:val="002A4C9E"/>
    <w:rsid w:val="002A4E11"/>
    <w:rsid w:val="002A4FED"/>
    <w:rsid w:val="002A5104"/>
    <w:rsid w:val="002A59F0"/>
    <w:rsid w:val="002A5D39"/>
    <w:rsid w:val="002A63E7"/>
    <w:rsid w:val="002A6432"/>
    <w:rsid w:val="002A662D"/>
    <w:rsid w:val="002A6AB5"/>
    <w:rsid w:val="002A6E45"/>
    <w:rsid w:val="002A6F25"/>
    <w:rsid w:val="002A6FD3"/>
    <w:rsid w:val="002A7432"/>
    <w:rsid w:val="002A7530"/>
    <w:rsid w:val="002A768B"/>
    <w:rsid w:val="002B071A"/>
    <w:rsid w:val="002B0A7D"/>
    <w:rsid w:val="002B0BC8"/>
    <w:rsid w:val="002B0F1D"/>
    <w:rsid w:val="002B1A69"/>
    <w:rsid w:val="002B1BD3"/>
    <w:rsid w:val="002B1F96"/>
    <w:rsid w:val="002B20D7"/>
    <w:rsid w:val="002B2605"/>
    <w:rsid w:val="002B2723"/>
    <w:rsid w:val="002B2DBC"/>
    <w:rsid w:val="002B2E4A"/>
    <w:rsid w:val="002B303A"/>
    <w:rsid w:val="002B313A"/>
    <w:rsid w:val="002B463D"/>
    <w:rsid w:val="002B4662"/>
    <w:rsid w:val="002B4CEF"/>
    <w:rsid w:val="002B538E"/>
    <w:rsid w:val="002B55CF"/>
    <w:rsid w:val="002B56F1"/>
    <w:rsid w:val="002B5DCA"/>
    <w:rsid w:val="002B5EA2"/>
    <w:rsid w:val="002B64F2"/>
    <w:rsid w:val="002B665E"/>
    <w:rsid w:val="002B68DC"/>
    <w:rsid w:val="002B6BDC"/>
    <w:rsid w:val="002B75B0"/>
    <w:rsid w:val="002B7EAF"/>
    <w:rsid w:val="002C00F7"/>
    <w:rsid w:val="002C0149"/>
    <w:rsid w:val="002C06AE"/>
    <w:rsid w:val="002C088C"/>
    <w:rsid w:val="002C099C"/>
    <w:rsid w:val="002C0B74"/>
    <w:rsid w:val="002C0C8B"/>
    <w:rsid w:val="002C0CBB"/>
    <w:rsid w:val="002C1201"/>
    <w:rsid w:val="002C1212"/>
    <w:rsid w:val="002C1460"/>
    <w:rsid w:val="002C20F2"/>
    <w:rsid w:val="002C287A"/>
    <w:rsid w:val="002C30EA"/>
    <w:rsid w:val="002C380C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32A"/>
    <w:rsid w:val="002C6514"/>
    <w:rsid w:val="002C7141"/>
    <w:rsid w:val="002C73E3"/>
    <w:rsid w:val="002C7D99"/>
    <w:rsid w:val="002C7DF5"/>
    <w:rsid w:val="002D0439"/>
    <w:rsid w:val="002D06D0"/>
    <w:rsid w:val="002D0905"/>
    <w:rsid w:val="002D0E70"/>
    <w:rsid w:val="002D11B7"/>
    <w:rsid w:val="002D21C9"/>
    <w:rsid w:val="002D273A"/>
    <w:rsid w:val="002D2D24"/>
    <w:rsid w:val="002D2ED9"/>
    <w:rsid w:val="002D3055"/>
    <w:rsid w:val="002D3BBC"/>
    <w:rsid w:val="002D3BF7"/>
    <w:rsid w:val="002D3C29"/>
    <w:rsid w:val="002D4171"/>
    <w:rsid w:val="002D438A"/>
    <w:rsid w:val="002D4F4E"/>
    <w:rsid w:val="002D5152"/>
    <w:rsid w:val="002D5168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B55"/>
    <w:rsid w:val="002D7E4D"/>
    <w:rsid w:val="002E0038"/>
    <w:rsid w:val="002E0319"/>
    <w:rsid w:val="002E1093"/>
    <w:rsid w:val="002E136F"/>
    <w:rsid w:val="002E179B"/>
    <w:rsid w:val="002E1A8C"/>
    <w:rsid w:val="002E1C9E"/>
    <w:rsid w:val="002E215A"/>
    <w:rsid w:val="002E257B"/>
    <w:rsid w:val="002E25EF"/>
    <w:rsid w:val="002E2C32"/>
    <w:rsid w:val="002E2E8A"/>
    <w:rsid w:val="002E315B"/>
    <w:rsid w:val="002E3693"/>
    <w:rsid w:val="002E3C65"/>
    <w:rsid w:val="002E3F5B"/>
    <w:rsid w:val="002E41C0"/>
    <w:rsid w:val="002E4362"/>
    <w:rsid w:val="002E4612"/>
    <w:rsid w:val="002E4839"/>
    <w:rsid w:val="002E48F3"/>
    <w:rsid w:val="002E4E97"/>
    <w:rsid w:val="002E5301"/>
    <w:rsid w:val="002E5B07"/>
    <w:rsid w:val="002E5BB6"/>
    <w:rsid w:val="002E63D9"/>
    <w:rsid w:val="002E640E"/>
    <w:rsid w:val="002E6CE1"/>
    <w:rsid w:val="002E71CC"/>
    <w:rsid w:val="002E739D"/>
    <w:rsid w:val="002E77BB"/>
    <w:rsid w:val="002E794D"/>
    <w:rsid w:val="002E7989"/>
    <w:rsid w:val="002F0313"/>
    <w:rsid w:val="002F03DF"/>
    <w:rsid w:val="002F060D"/>
    <w:rsid w:val="002F08CF"/>
    <w:rsid w:val="002F0A72"/>
    <w:rsid w:val="002F0C28"/>
    <w:rsid w:val="002F0E2A"/>
    <w:rsid w:val="002F0FA4"/>
    <w:rsid w:val="002F1B88"/>
    <w:rsid w:val="002F1CC6"/>
    <w:rsid w:val="002F1E02"/>
    <w:rsid w:val="002F281C"/>
    <w:rsid w:val="002F2999"/>
    <w:rsid w:val="002F2BAE"/>
    <w:rsid w:val="002F30B9"/>
    <w:rsid w:val="002F3868"/>
    <w:rsid w:val="002F3CDE"/>
    <w:rsid w:val="002F51E7"/>
    <w:rsid w:val="002F51FD"/>
    <w:rsid w:val="002F559A"/>
    <w:rsid w:val="002F5DD6"/>
    <w:rsid w:val="002F5DF8"/>
    <w:rsid w:val="002F5FEA"/>
    <w:rsid w:val="002F63E7"/>
    <w:rsid w:val="002F63F9"/>
    <w:rsid w:val="002F698C"/>
    <w:rsid w:val="002F6A1A"/>
    <w:rsid w:val="002F7049"/>
    <w:rsid w:val="002F737C"/>
    <w:rsid w:val="002F78F3"/>
    <w:rsid w:val="002F7BE3"/>
    <w:rsid w:val="002F7E6A"/>
    <w:rsid w:val="0030005B"/>
    <w:rsid w:val="00300165"/>
    <w:rsid w:val="00300445"/>
    <w:rsid w:val="0030053E"/>
    <w:rsid w:val="003008C7"/>
    <w:rsid w:val="00300978"/>
    <w:rsid w:val="00300B81"/>
    <w:rsid w:val="00300F00"/>
    <w:rsid w:val="003010CF"/>
    <w:rsid w:val="00301256"/>
    <w:rsid w:val="003018DF"/>
    <w:rsid w:val="00302024"/>
    <w:rsid w:val="003023E5"/>
    <w:rsid w:val="00302509"/>
    <w:rsid w:val="00302923"/>
    <w:rsid w:val="003029A4"/>
    <w:rsid w:val="00303440"/>
    <w:rsid w:val="003037DC"/>
    <w:rsid w:val="00303A17"/>
    <w:rsid w:val="0030405D"/>
    <w:rsid w:val="00304D9B"/>
    <w:rsid w:val="00304E7F"/>
    <w:rsid w:val="003054EC"/>
    <w:rsid w:val="00305FF9"/>
    <w:rsid w:val="0030621F"/>
    <w:rsid w:val="00306675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76E"/>
    <w:rsid w:val="003108EE"/>
    <w:rsid w:val="00310D90"/>
    <w:rsid w:val="00311161"/>
    <w:rsid w:val="003121AC"/>
    <w:rsid w:val="00312239"/>
    <w:rsid w:val="003123F8"/>
    <w:rsid w:val="00312400"/>
    <w:rsid w:val="00312739"/>
    <w:rsid w:val="00312D10"/>
    <w:rsid w:val="00313308"/>
    <w:rsid w:val="003139DA"/>
    <w:rsid w:val="00313C7D"/>
    <w:rsid w:val="00313F9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77E"/>
    <w:rsid w:val="00323C57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CEF"/>
    <w:rsid w:val="00326DE8"/>
    <w:rsid w:val="00326E13"/>
    <w:rsid w:val="0032708A"/>
    <w:rsid w:val="00327792"/>
    <w:rsid w:val="00327A10"/>
    <w:rsid w:val="00327BB5"/>
    <w:rsid w:val="0033004A"/>
    <w:rsid w:val="00330482"/>
    <w:rsid w:val="00330D56"/>
    <w:rsid w:val="00330DD4"/>
    <w:rsid w:val="00330E7A"/>
    <w:rsid w:val="00330EFD"/>
    <w:rsid w:val="00330F48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574"/>
    <w:rsid w:val="00332E41"/>
    <w:rsid w:val="003336B3"/>
    <w:rsid w:val="00333865"/>
    <w:rsid w:val="00334021"/>
    <w:rsid w:val="00334293"/>
    <w:rsid w:val="003343EC"/>
    <w:rsid w:val="00334F64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03AE"/>
    <w:rsid w:val="00340E53"/>
    <w:rsid w:val="00341749"/>
    <w:rsid w:val="00341F43"/>
    <w:rsid w:val="00342094"/>
    <w:rsid w:val="0034212C"/>
    <w:rsid w:val="0034226D"/>
    <w:rsid w:val="003423E5"/>
    <w:rsid w:val="003428FB"/>
    <w:rsid w:val="00342972"/>
    <w:rsid w:val="00342A07"/>
    <w:rsid w:val="00342FDD"/>
    <w:rsid w:val="00343118"/>
    <w:rsid w:val="0034429B"/>
    <w:rsid w:val="003442D8"/>
    <w:rsid w:val="003445D4"/>
    <w:rsid w:val="00344814"/>
    <w:rsid w:val="00344866"/>
    <w:rsid w:val="00344ABC"/>
    <w:rsid w:val="00344C13"/>
    <w:rsid w:val="003454B4"/>
    <w:rsid w:val="0034557B"/>
    <w:rsid w:val="00345C56"/>
    <w:rsid w:val="00346012"/>
    <w:rsid w:val="0034638C"/>
    <w:rsid w:val="00346696"/>
    <w:rsid w:val="00346F7F"/>
    <w:rsid w:val="003474ED"/>
    <w:rsid w:val="00347715"/>
    <w:rsid w:val="00347B3D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8C3"/>
    <w:rsid w:val="003519A1"/>
    <w:rsid w:val="00351B21"/>
    <w:rsid w:val="00351F54"/>
    <w:rsid w:val="00351FF8"/>
    <w:rsid w:val="00352480"/>
    <w:rsid w:val="0035260D"/>
    <w:rsid w:val="0035275F"/>
    <w:rsid w:val="00352A61"/>
    <w:rsid w:val="00352BBC"/>
    <w:rsid w:val="00352F39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46B"/>
    <w:rsid w:val="0035463B"/>
    <w:rsid w:val="003548D8"/>
    <w:rsid w:val="003554CA"/>
    <w:rsid w:val="00355916"/>
    <w:rsid w:val="00355918"/>
    <w:rsid w:val="00355F0B"/>
    <w:rsid w:val="0035629F"/>
    <w:rsid w:val="00356D8B"/>
    <w:rsid w:val="0035767D"/>
    <w:rsid w:val="00357773"/>
    <w:rsid w:val="00357804"/>
    <w:rsid w:val="00360232"/>
    <w:rsid w:val="003602E0"/>
    <w:rsid w:val="0036039C"/>
    <w:rsid w:val="003604C5"/>
    <w:rsid w:val="00360C3C"/>
    <w:rsid w:val="00360D01"/>
    <w:rsid w:val="00362042"/>
    <w:rsid w:val="00362569"/>
    <w:rsid w:val="0036256A"/>
    <w:rsid w:val="00362692"/>
    <w:rsid w:val="003626EA"/>
    <w:rsid w:val="00362A97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327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50D"/>
    <w:rsid w:val="00373A5C"/>
    <w:rsid w:val="00374059"/>
    <w:rsid w:val="0037431F"/>
    <w:rsid w:val="0037478E"/>
    <w:rsid w:val="003748F7"/>
    <w:rsid w:val="00374DC0"/>
    <w:rsid w:val="00375103"/>
    <w:rsid w:val="0037535B"/>
    <w:rsid w:val="00375394"/>
    <w:rsid w:val="003753FF"/>
    <w:rsid w:val="0037552D"/>
    <w:rsid w:val="003756DB"/>
    <w:rsid w:val="003757C8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4F51"/>
    <w:rsid w:val="003852FB"/>
    <w:rsid w:val="00385300"/>
    <w:rsid w:val="00385429"/>
    <w:rsid w:val="00385A77"/>
    <w:rsid w:val="00385B05"/>
    <w:rsid w:val="00385BD6"/>
    <w:rsid w:val="003860C0"/>
    <w:rsid w:val="00386382"/>
    <w:rsid w:val="003865EF"/>
    <w:rsid w:val="00386BA9"/>
    <w:rsid w:val="0038711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3517"/>
    <w:rsid w:val="003940CE"/>
    <w:rsid w:val="003943B2"/>
    <w:rsid w:val="00394739"/>
    <w:rsid w:val="00394C03"/>
    <w:rsid w:val="00394E82"/>
    <w:rsid w:val="00394EE9"/>
    <w:rsid w:val="00395826"/>
    <w:rsid w:val="00395CF2"/>
    <w:rsid w:val="00395F2D"/>
    <w:rsid w:val="00396D33"/>
    <w:rsid w:val="00397017"/>
    <w:rsid w:val="003971AC"/>
    <w:rsid w:val="0039738B"/>
    <w:rsid w:val="00397C1D"/>
    <w:rsid w:val="00397CEF"/>
    <w:rsid w:val="00397D21"/>
    <w:rsid w:val="003A015A"/>
    <w:rsid w:val="003A07A8"/>
    <w:rsid w:val="003A0A0E"/>
    <w:rsid w:val="003A0D43"/>
    <w:rsid w:val="003A180F"/>
    <w:rsid w:val="003A18DD"/>
    <w:rsid w:val="003A1E0A"/>
    <w:rsid w:val="003A20C8"/>
    <w:rsid w:val="003A2C29"/>
    <w:rsid w:val="003A2EC3"/>
    <w:rsid w:val="003A301D"/>
    <w:rsid w:val="003A32C5"/>
    <w:rsid w:val="003A34ED"/>
    <w:rsid w:val="003A36F2"/>
    <w:rsid w:val="003A3A5B"/>
    <w:rsid w:val="003A3C9A"/>
    <w:rsid w:val="003A3D39"/>
    <w:rsid w:val="003A3EC7"/>
    <w:rsid w:val="003A3FFF"/>
    <w:rsid w:val="003A40B4"/>
    <w:rsid w:val="003A417F"/>
    <w:rsid w:val="003A499F"/>
    <w:rsid w:val="003A4C3F"/>
    <w:rsid w:val="003A4DBB"/>
    <w:rsid w:val="003A57C4"/>
    <w:rsid w:val="003A57FE"/>
    <w:rsid w:val="003A597E"/>
    <w:rsid w:val="003A5A88"/>
    <w:rsid w:val="003A5A9F"/>
    <w:rsid w:val="003A5BAD"/>
    <w:rsid w:val="003A6845"/>
    <w:rsid w:val="003A6A98"/>
    <w:rsid w:val="003A70ED"/>
    <w:rsid w:val="003A73EE"/>
    <w:rsid w:val="003A7702"/>
    <w:rsid w:val="003A7834"/>
    <w:rsid w:val="003A7EEF"/>
    <w:rsid w:val="003B00FD"/>
    <w:rsid w:val="003B054A"/>
    <w:rsid w:val="003B0B5B"/>
    <w:rsid w:val="003B0CE2"/>
    <w:rsid w:val="003B0DC7"/>
    <w:rsid w:val="003B0E79"/>
    <w:rsid w:val="003B17BE"/>
    <w:rsid w:val="003B19A2"/>
    <w:rsid w:val="003B2FC3"/>
    <w:rsid w:val="003B31B1"/>
    <w:rsid w:val="003B3575"/>
    <w:rsid w:val="003B38D1"/>
    <w:rsid w:val="003B3E7B"/>
    <w:rsid w:val="003B46B2"/>
    <w:rsid w:val="003B50BC"/>
    <w:rsid w:val="003B54B4"/>
    <w:rsid w:val="003B54CD"/>
    <w:rsid w:val="003B5A62"/>
    <w:rsid w:val="003B5D97"/>
    <w:rsid w:val="003B5F5F"/>
    <w:rsid w:val="003B5FB2"/>
    <w:rsid w:val="003B63A4"/>
    <w:rsid w:val="003B68FE"/>
    <w:rsid w:val="003B6D7D"/>
    <w:rsid w:val="003B7B4C"/>
    <w:rsid w:val="003B7D7E"/>
    <w:rsid w:val="003B7E49"/>
    <w:rsid w:val="003B7E71"/>
    <w:rsid w:val="003C04B9"/>
    <w:rsid w:val="003C1012"/>
    <w:rsid w:val="003C11C9"/>
    <w:rsid w:val="003C1229"/>
    <w:rsid w:val="003C13D3"/>
    <w:rsid w:val="003C149B"/>
    <w:rsid w:val="003C16FD"/>
    <w:rsid w:val="003C19EE"/>
    <w:rsid w:val="003C1A7F"/>
    <w:rsid w:val="003C1FD4"/>
    <w:rsid w:val="003C213D"/>
    <w:rsid w:val="003C2494"/>
    <w:rsid w:val="003C25AD"/>
    <w:rsid w:val="003C2648"/>
    <w:rsid w:val="003C266B"/>
    <w:rsid w:val="003C27DA"/>
    <w:rsid w:val="003C28DA"/>
    <w:rsid w:val="003C2D21"/>
    <w:rsid w:val="003C34D6"/>
    <w:rsid w:val="003C3863"/>
    <w:rsid w:val="003C3C6B"/>
    <w:rsid w:val="003C3D04"/>
    <w:rsid w:val="003C4503"/>
    <w:rsid w:val="003C48D6"/>
    <w:rsid w:val="003C559B"/>
    <w:rsid w:val="003C56F7"/>
    <w:rsid w:val="003C58E6"/>
    <w:rsid w:val="003C5E6B"/>
    <w:rsid w:val="003C5ED6"/>
    <w:rsid w:val="003C664C"/>
    <w:rsid w:val="003C6B81"/>
    <w:rsid w:val="003C6BCB"/>
    <w:rsid w:val="003C70F1"/>
    <w:rsid w:val="003C7AD7"/>
    <w:rsid w:val="003D0511"/>
    <w:rsid w:val="003D0992"/>
    <w:rsid w:val="003D0FC3"/>
    <w:rsid w:val="003D1902"/>
    <w:rsid w:val="003D1B34"/>
    <w:rsid w:val="003D25C9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A5F"/>
    <w:rsid w:val="003D4D94"/>
    <w:rsid w:val="003D5CBF"/>
    <w:rsid w:val="003D60B6"/>
    <w:rsid w:val="003D66D2"/>
    <w:rsid w:val="003D6824"/>
    <w:rsid w:val="003D694B"/>
    <w:rsid w:val="003D6C4E"/>
    <w:rsid w:val="003D729E"/>
    <w:rsid w:val="003D7483"/>
    <w:rsid w:val="003D77B4"/>
    <w:rsid w:val="003D79CC"/>
    <w:rsid w:val="003D7C85"/>
    <w:rsid w:val="003D7E78"/>
    <w:rsid w:val="003E0282"/>
    <w:rsid w:val="003E0473"/>
    <w:rsid w:val="003E07AE"/>
    <w:rsid w:val="003E1304"/>
    <w:rsid w:val="003E14BD"/>
    <w:rsid w:val="003E14FC"/>
    <w:rsid w:val="003E1768"/>
    <w:rsid w:val="003E1949"/>
    <w:rsid w:val="003E2180"/>
    <w:rsid w:val="003E263D"/>
    <w:rsid w:val="003E2976"/>
    <w:rsid w:val="003E2E7B"/>
    <w:rsid w:val="003E33B8"/>
    <w:rsid w:val="003E349D"/>
    <w:rsid w:val="003E3753"/>
    <w:rsid w:val="003E375C"/>
    <w:rsid w:val="003E3B8E"/>
    <w:rsid w:val="003E41C4"/>
    <w:rsid w:val="003E433C"/>
    <w:rsid w:val="003E4858"/>
    <w:rsid w:val="003E5385"/>
    <w:rsid w:val="003E557D"/>
    <w:rsid w:val="003E59A2"/>
    <w:rsid w:val="003E5AE7"/>
    <w:rsid w:val="003E6316"/>
    <w:rsid w:val="003E6884"/>
    <w:rsid w:val="003E6AC5"/>
    <w:rsid w:val="003F0094"/>
    <w:rsid w:val="003F0096"/>
    <w:rsid w:val="003F0381"/>
    <w:rsid w:val="003F0850"/>
    <w:rsid w:val="003F0D12"/>
    <w:rsid w:val="003F1156"/>
    <w:rsid w:val="003F12C3"/>
    <w:rsid w:val="003F15A3"/>
    <w:rsid w:val="003F15A9"/>
    <w:rsid w:val="003F160C"/>
    <w:rsid w:val="003F180C"/>
    <w:rsid w:val="003F19D2"/>
    <w:rsid w:val="003F2716"/>
    <w:rsid w:val="003F2898"/>
    <w:rsid w:val="003F2AE2"/>
    <w:rsid w:val="003F2B82"/>
    <w:rsid w:val="003F324F"/>
    <w:rsid w:val="003F33BC"/>
    <w:rsid w:val="003F3841"/>
    <w:rsid w:val="003F3D4E"/>
    <w:rsid w:val="003F4271"/>
    <w:rsid w:val="003F477E"/>
    <w:rsid w:val="003F523D"/>
    <w:rsid w:val="003F5B09"/>
    <w:rsid w:val="003F5F1C"/>
    <w:rsid w:val="003F6138"/>
    <w:rsid w:val="003F687E"/>
    <w:rsid w:val="003F6B0E"/>
    <w:rsid w:val="003F6CD2"/>
    <w:rsid w:val="003F6D67"/>
    <w:rsid w:val="003F76B5"/>
    <w:rsid w:val="003F788D"/>
    <w:rsid w:val="003F7936"/>
    <w:rsid w:val="0040055D"/>
    <w:rsid w:val="00400655"/>
    <w:rsid w:val="004008FE"/>
    <w:rsid w:val="0040126E"/>
    <w:rsid w:val="00401559"/>
    <w:rsid w:val="00401D45"/>
    <w:rsid w:val="004020D4"/>
    <w:rsid w:val="004021B6"/>
    <w:rsid w:val="0040274F"/>
    <w:rsid w:val="00402764"/>
    <w:rsid w:val="00403444"/>
    <w:rsid w:val="00403600"/>
    <w:rsid w:val="004039EC"/>
    <w:rsid w:val="00403F9A"/>
    <w:rsid w:val="004047C4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6DB"/>
    <w:rsid w:val="00407C25"/>
    <w:rsid w:val="004105B0"/>
    <w:rsid w:val="00410731"/>
    <w:rsid w:val="0041082E"/>
    <w:rsid w:val="0041105D"/>
    <w:rsid w:val="0041140B"/>
    <w:rsid w:val="00411B81"/>
    <w:rsid w:val="00411E96"/>
    <w:rsid w:val="00412461"/>
    <w:rsid w:val="00412546"/>
    <w:rsid w:val="00413053"/>
    <w:rsid w:val="004130F7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79E"/>
    <w:rsid w:val="00414973"/>
    <w:rsid w:val="00414C65"/>
    <w:rsid w:val="004152B2"/>
    <w:rsid w:val="00415CB3"/>
    <w:rsid w:val="00415D76"/>
    <w:rsid w:val="00415EA3"/>
    <w:rsid w:val="00416665"/>
    <w:rsid w:val="00416A67"/>
    <w:rsid w:val="00416ACB"/>
    <w:rsid w:val="00416F5C"/>
    <w:rsid w:val="00417227"/>
    <w:rsid w:val="00417DEC"/>
    <w:rsid w:val="00417F6C"/>
    <w:rsid w:val="0042012F"/>
    <w:rsid w:val="0042042D"/>
    <w:rsid w:val="004204D4"/>
    <w:rsid w:val="00420C92"/>
    <w:rsid w:val="0042186C"/>
    <w:rsid w:val="00421DCF"/>
    <w:rsid w:val="00421F52"/>
    <w:rsid w:val="004221A0"/>
    <w:rsid w:val="00422341"/>
    <w:rsid w:val="00422363"/>
    <w:rsid w:val="00422400"/>
    <w:rsid w:val="004226CC"/>
    <w:rsid w:val="00422A4D"/>
    <w:rsid w:val="00422E5C"/>
    <w:rsid w:val="00423049"/>
    <w:rsid w:val="004235F5"/>
    <w:rsid w:val="00423641"/>
    <w:rsid w:val="004237F1"/>
    <w:rsid w:val="00423DA5"/>
    <w:rsid w:val="00424789"/>
    <w:rsid w:val="0042485E"/>
    <w:rsid w:val="004249BA"/>
    <w:rsid w:val="00424C69"/>
    <w:rsid w:val="00425526"/>
    <w:rsid w:val="0042559D"/>
    <w:rsid w:val="00425EC0"/>
    <w:rsid w:val="00426266"/>
    <w:rsid w:val="004262D8"/>
    <w:rsid w:val="00426B27"/>
    <w:rsid w:val="00426B7B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A2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3E9"/>
    <w:rsid w:val="0044050C"/>
    <w:rsid w:val="00440A26"/>
    <w:rsid w:val="00441E6A"/>
    <w:rsid w:val="004420FE"/>
    <w:rsid w:val="0044235F"/>
    <w:rsid w:val="004423FF"/>
    <w:rsid w:val="0044269A"/>
    <w:rsid w:val="00442E02"/>
    <w:rsid w:val="00442E51"/>
    <w:rsid w:val="004434F4"/>
    <w:rsid w:val="00443797"/>
    <w:rsid w:val="0044387F"/>
    <w:rsid w:val="00443D0E"/>
    <w:rsid w:val="00445062"/>
    <w:rsid w:val="00445403"/>
    <w:rsid w:val="00445E81"/>
    <w:rsid w:val="004461D9"/>
    <w:rsid w:val="004463DD"/>
    <w:rsid w:val="00446AC6"/>
    <w:rsid w:val="0044718D"/>
    <w:rsid w:val="00447470"/>
    <w:rsid w:val="0044759B"/>
    <w:rsid w:val="00447F54"/>
    <w:rsid w:val="0045037E"/>
    <w:rsid w:val="0045065F"/>
    <w:rsid w:val="00450B7E"/>
    <w:rsid w:val="0045134F"/>
    <w:rsid w:val="0045136B"/>
    <w:rsid w:val="00451446"/>
    <w:rsid w:val="00451454"/>
    <w:rsid w:val="004516AC"/>
    <w:rsid w:val="004518F5"/>
    <w:rsid w:val="004519E1"/>
    <w:rsid w:val="00451C7E"/>
    <w:rsid w:val="00451F8A"/>
    <w:rsid w:val="00451FC7"/>
    <w:rsid w:val="0045225A"/>
    <w:rsid w:val="004522EC"/>
    <w:rsid w:val="00452795"/>
    <w:rsid w:val="00452831"/>
    <w:rsid w:val="00452F15"/>
    <w:rsid w:val="004532F2"/>
    <w:rsid w:val="0045342E"/>
    <w:rsid w:val="00453BB6"/>
    <w:rsid w:val="00453CAA"/>
    <w:rsid w:val="00454358"/>
    <w:rsid w:val="00454526"/>
    <w:rsid w:val="00454624"/>
    <w:rsid w:val="0045465F"/>
    <w:rsid w:val="00455113"/>
    <w:rsid w:val="0045596A"/>
    <w:rsid w:val="00455DF4"/>
    <w:rsid w:val="00456175"/>
    <w:rsid w:val="00456421"/>
    <w:rsid w:val="004567AC"/>
    <w:rsid w:val="00456A82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D49"/>
    <w:rsid w:val="00461F4B"/>
    <w:rsid w:val="0046250A"/>
    <w:rsid w:val="0046277E"/>
    <w:rsid w:val="00462D5D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6C26"/>
    <w:rsid w:val="0046710E"/>
    <w:rsid w:val="00467488"/>
    <w:rsid w:val="00467E3F"/>
    <w:rsid w:val="0047083E"/>
    <w:rsid w:val="00470B8A"/>
    <w:rsid w:val="00470DA0"/>
    <w:rsid w:val="00470EB5"/>
    <w:rsid w:val="00470FD6"/>
    <w:rsid w:val="00471030"/>
    <w:rsid w:val="00472419"/>
    <w:rsid w:val="00472554"/>
    <w:rsid w:val="004725AC"/>
    <w:rsid w:val="0047286B"/>
    <w:rsid w:val="00472E27"/>
    <w:rsid w:val="00472E55"/>
    <w:rsid w:val="004731E8"/>
    <w:rsid w:val="00473D3B"/>
    <w:rsid w:val="004740FC"/>
    <w:rsid w:val="00474220"/>
    <w:rsid w:val="00474960"/>
    <w:rsid w:val="00474DA2"/>
    <w:rsid w:val="00474E54"/>
    <w:rsid w:val="00474FBB"/>
    <w:rsid w:val="00475022"/>
    <w:rsid w:val="004752D3"/>
    <w:rsid w:val="0047542A"/>
    <w:rsid w:val="004754E1"/>
    <w:rsid w:val="00475CE0"/>
    <w:rsid w:val="004760E0"/>
    <w:rsid w:val="00476827"/>
    <w:rsid w:val="004769FE"/>
    <w:rsid w:val="00476B36"/>
    <w:rsid w:val="00476BD4"/>
    <w:rsid w:val="00477383"/>
    <w:rsid w:val="004776E9"/>
    <w:rsid w:val="00477AFD"/>
    <w:rsid w:val="00477C35"/>
    <w:rsid w:val="00477D78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275B"/>
    <w:rsid w:val="00482A5A"/>
    <w:rsid w:val="00482AF1"/>
    <w:rsid w:val="00482BA7"/>
    <w:rsid w:val="00482BBE"/>
    <w:rsid w:val="0048326C"/>
    <w:rsid w:val="004833CC"/>
    <w:rsid w:val="00483A12"/>
    <w:rsid w:val="00483BBB"/>
    <w:rsid w:val="00483C32"/>
    <w:rsid w:val="00484675"/>
    <w:rsid w:val="004848BA"/>
    <w:rsid w:val="00484A77"/>
    <w:rsid w:val="00484EAE"/>
    <w:rsid w:val="004853F3"/>
    <w:rsid w:val="0048540F"/>
    <w:rsid w:val="00485970"/>
    <w:rsid w:val="00485B4A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C7A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C9C"/>
    <w:rsid w:val="00493F8E"/>
    <w:rsid w:val="00493FA6"/>
    <w:rsid w:val="00494214"/>
    <w:rsid w:val="00494242"/>
    <w:rsid w:val="004943ED"/>
    <w:rsid w:val="00494E8E"/>
    <w:rsid w:val="00494F26"/>
    <w:rsid w:val="004955BC"/>
    <w:rsid w:val="00495676"/>
    <w:rsid w:val="004959E9"/>
    <w:rsid w:val="00495AC0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608"/>
    <w:rsid w:val="004A0998"/>
    <w:rsid w:val="004A0F39"/>
    <w:rsid w:val="004A123F"/>
    <w:rsid w:val="004A13D1"/>
    <w:rsid w:val="004A152B"/>
    <w:rsid w:val="004A158D"/>
    <w:rsid w:val="004A1AEE"/>
    <w:rsid w:val="004A1D7A"/>
    <w:rsid w:val="004A22FE"/>
    <w:rsid w:val="004A251F"/>
    <w:rsid w:val="004A2559"/>
    <w:rsid w:val="004A25AC"/>
    <w:rsid w:val="004A27B5"/>
    <w:rsid w:val="004A2875"/>
    <w:rsid w:val="004A2C8C"/>
    <w:rsid w:val="004A2D45"/>
    <w:rsid w:val="004A2F45"/>
    <w:rsid w:val="004A3329"/>
    <w:rsid w:val="004A3682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5EE3"/>
    <w:rsid w:val="004A6134"/>
    <w:rsid w:val="004A6376"/>
    <w:rsid w:val="004A6AD0"/>
    <w:rsid w:val="004A6F5C"/>
    <w:rsid w:val="004A7092"/>
    <w:rsid w:val="004A70E6"/>
    <w:rsid w:val="004A7437"/>
    <w:rsid w:val="004A74BE"/>
    <w:rsid w:val="004A7F4F"/>
    <w:rsid w:val="004B0D3E"/>
    <w:rsid w:val="004B0F81"/>
    <w:rsid w:val="004B1878"/>
    <w:rsid w:val="004B1C92"/>
    <w:rsid w:val="004B2181"/>
    <w:rsid w:val="004B2451"/>
    <w:rsid w:val="004B3557"/>
    <w:rsid w:val="004B387D"/>
    <w:rsid w:val="004B38E4"/>
    <w:rsid w:val="004B3DE8"/>
    <w:rsid w:val="004B44D6"/>
    <w:rsid w:val="004B49E6"/>
    <w:rsid w:val="004B4D69"/>
    <w:rsid w:val="004B4DE4"/>
    <w:rsid w:val="004B5617"/>
    <w:rsid w:val="004B6A5A"/>
    <w:rsid w:val="004B6C16"/>
    <w:rsid w:val="004B70CE"/>
    <w:rsid w:val="004B72FE"/>
    <w:rsid w:val="004B78A4"/>
    <w:rsid w:val="004B7E99"/>
    <w:rsid w:val="004C01A8"/>
    <w:rsid w:val="004C10AF"/>
    <w:rsid w:val="004C1383"/>
    <w:rsid w:val="004C17F2"/>
    <w:rsid w:val="004C1840"/>
    <w:rsid w:val="004C18A6"/>
    <w:rsid w:val="004C1CE8"/>
    <w:rsid w:val="004C2278"/>
    <w:rsid w:val="004C22E1"/>
    <w:rsid w:val="004C24C9"/>
    <w:rsid w:val="004C252E"/>
    <w:rsid w:val="004C2B04"/>
    <w:rsid w:val="004C31B6"/>
    <w:rsid w:val="004C45E5"/>
    <w:rsid w:val="004C4941"/>
    <w:rsid w:val="004C5319"/>
    <w:rsid w:val="004C5395"/>
    <w:rsid w:val="004C5705"/>
    <w:rsid w:val="004C5DED"/>
    <w:rsid w:val="004C621F"/>
    <w:rsid w:val="004C6729"/>
    <w:rsid w:val="004C6C17"/>
    <w:rsid w:val="004C71C0"/>
    <w:rsid w:val="004C7389"/>
    <w:rsid w:val="004C73E6"/>
    <w:rsid w:val="004C7948"/>
    <w:rsid w:val="004C7B06"/>
    <w:rsid w:val="004C7BB8"/>
    <w:rsid w:val="004C7C60"/>
    <w:rsid w:val="004C7FF5"/>
    <w:rsid w:val="004D045B"/>
    <w:rsid w:val="004D09B1"/>
    <w:rsid w:val="004D0AFC"/>
    <w:rsid w:val="004D0C61"/>
    <w:rsid w:val="004D0CD8"/>
    <w:rsid w:val="004D0DFE"/>
    <w:rsid w:val="004D1550"/>
    <w:rsid w:val="004D1D91"/>
    <w:rsid w:val="004D1DBF"/>
    <w:rsid w:val="004D22C3"/>
    <w:rsid w:val="004D2E1A"/>
    <w:rsid w:val="004D30D0"/>
    <w:rsid w:val="004D3A3A"/>
    <w:rsid w:val="004D40AE"/>
    <w:rsid w:val="004D41C6"/>
    <w:rsid w:val="004D4408"/>
    <w:rsid w:val="004D4924"/>
    <w:rsid w:val="004D4DEF"/>
    <w:rsid w:val="004D545D"/>
    <w:rsid w:val="004D5500"/>
    <w:rsid w:val="004D5786"/>
    <w:rsid w:val="004D5A1B"/>
    <w:rsid w:val="004D61A1"/>
    <w:rsid w:val="004D6C39"/>
    <w:rsid w:val="004D6F4D"/>
    <w:rsid w:val="004D6F95"/>
    <w:rsid w:val="004D70CF"/>
    <w:rsid w:val="004D72FE"/>
    <w:rsid w:val="004D7358"/>
    <w:rsid w:val="004D77A8"/>
    <w:rsid w:val="004D780A"/>
    <w:rsid w:val="004D79DC"/>
    <w:rsid w:val="004D7ACB"/>
    <w:rsid w:val="004D7BAE"/>
    <w:rsid w:val="004D7E91"/>
    <w:rsid w:val="004E003A"/>
    <w:rsid w:val="004E0536"/>
    <w:rsid w:val="004E0768"/>
    <w:rsid w:val="004E0A50"/>
    <w:rsid w:val="004E0FA9"/>
    <w:rsid w:val="004E1102"/>
    <w:rsid w:val="004E1A31"/>
    <w:rsid w:val="004E1C1A"/>
    <w:rsid w:val="004E1C6F"/>
    <w:rsid w:val="004E2413"/>
    <w:rsid w:val="004E2584"/>
    <w:rsid w:val="004E2971"/>
    <w:rsid w:val="004E298C"/>
    <w:rsid w:val="004E2D44"/>
    <w:rsid w:val="004E2DE0"/>
    <w:rsid w:val="004E4060"/>
    <w:rsid w:val="004E409A"/>
    <w:rsid w:val="004E4456"/>
    <w:rsid w:val="004E4458"/>
    <w:rsid w:val="004E4549"/>
    <w:rsid w:val="004E45FF"/>
    <w:rsid w:val="004E4966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3AD"/>
    <w:rsid w:val="004F0BC0"/>
    <w:rsid w:val="004F0E25"/>
    <w:rsid w:val="004F0FB9"/>
    <w:rsid w:val="004F1C3B"/>
    <w:rsid w:val="004F1C8E"/>
    <w:rsid w:val="004F1D63"/>
    <w:rsid w:val="004F2197"/>
    <w:rsid w:val="004F2281"/>
    <w:rsid w:val="004F2910"/>
    <w:rsid w:val="004F2A64"/>
    <w:rsid w:val="004F2A8A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4472"/>
    <w:rsid w:val="004F474A"/>
    <w:rsid w:val="004F517A"/>
    <w:rsid w:val="004F53A9"/>
    <w:rsid w:val="004F5479"/>
    <w:rsid w:val="004F6395"/>
    <w:rsid w:val="004F6C73"/>
    <w:rsid w:val="004F6E93"/>
    <w:rsid w:val="004F7528"/>
    <w:rsid w:val="004F771B"/>
    <w:rsid w:val="004F7824"/>
    <w:rsid w:val="004F7BCA"/>
    <w:rsid w:val="004F7D89"/>
    <w:rsid w:val="004F7F06"/>
    <w:rsid w:val="005018E6"/>
    <w:rsid w:val="00501981"/>
    <w:rsid w:val="00501A85"/>
    <w:rsid w:val="00501BB3"/>
    <w:rsid w:val="00501EAF"/>
    <w:rsid w:val="005021DD"/>
    <w:rsid w:val="005024BC"/>
    <w:rsid w:val="005026CA"/>
    <w:rsid w:val="00502B72"/>
    <w:rsid w:val="00502D42"/>
    <w:rsid w:val="00502D84"/>
    <w:rsid w:val="00502FB1"/>
    <w:rsid w:val="0050376D"/>
    <w:rsid w:val="00503E93"/>
    <w:rsid w:val="00504009"/>
    <w:rsid w:val="00504645"/>
    <w:rsid w:val="00504758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76EC"/>
    <w:rsid w:val="00510468"/>
    <w:rsid w:val="00511168"/>
    <w:rsid w:val="005118E5"/>
    <w:rsid w:val="00511F15"/>
    <w:rsid w:val="00511FD7"/>
    <w:rsid w:val="00512881"/>
    <w:rsid w:val="00513058"/>
    <w:rsid w:val="0051318C"/>
    <w:rsid w:val="00513FB6"/>
    <w:rsid w:val="005142CD"/>
    <w:rsid w:val="005143C9"/>
    <w:rsid w:val="00514B5A"/>
    <w:rsid w:val="00514BC9"/>
    <w:rsid w:val="005157A9"/>
    <w:rsid w:val="0051602F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3F35"/>
    <w:rsid w:val="00524003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6A2"/>
    <w:rsid w:val="00526FFF"/>
    <w:rsid w:val="00527200"/>
    <w:rsid w:val="00527276"/>
    <w:rsid w:val="0052730C"/>
    <w:rsid w:val="00527802"/>
    <w:rsid w:val="00527CC5"/>
    <w:rsid w:val="00530157"/>
    <w:rsid w:val="00530FEB"/>
    <w:rsid w:val="00531491"/>
    <w:rsid w:val="005315A3"/>
    <w:rsid w:val="005316D2"/>
    <w:rsid w:val="00531886"/>
    <w:rsid w:val="00531EBE"/>
    <w:rsid w:val="0053200F"/>
    <w:rsid w:val="0053217E"/>
    <w:rsid w:val="005323BB"/>
    <w:rsid w:val="00532EE5"/>
    <w:rsid w:val="00532F8B"/>
    <w:rsid w:val="00533674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40"/>
    <w:rsid w:val="00536579"/>
    <w:rsid w:val="00536C1E"/>
    <w:rsid w:val="00536DCF"/>
    <w:rsid w:val="005370EF"/>
    <w:rsid w:val="005373F0"/>
    <w:rsid w:val="00537938"/>
    <w:rsid w:val="00540133"/>
    <w:rsid w:val="0054046C"/>
    <w:rsid w:val="0054062E"/>
    <w:rsid w:val="005411F6"/>
    <w:rsid w:val="005414BC"/>
    <w:rsid w:val="00541B25"/>
    <w:rsid w:val="0054275D"/>
    <w:rsid w:val="0054288F"/>
    <w:rsid w:val="00542908"/>
    <w:rsid w:val="0054343A"/>
    <w:rsid w:val="005437F3"/>
    <w:rsid w:val="00543974"/>
    <w:rsid w:val="00543EBF"/>
    <w:rsid w:val="005449CF"/>
    <w:rsid w:val="00544ABA"/>
    <w:rsid w:val="0054593A"/>
    <w:rsid w:val="00545D0A"/>
    <w:rsid w:val="0054622F"/>
    <w:rsid w:val="00546240"/>
    <w:rsid w:val="005467FB"/>
    <w:rsid w:val="00546AE9"/>
    <w:rsid w:val="00546CA8"/>
    <w:rsid w:val="00546CF3"/>
    <w:rsid w:val="00546DEC"/>
    <w:rsid w:val="005477A5"/>
    <w:rsid w:val="00547989"/>
    <w:rsid w:val="00550B92"/>
    <w:rsid w:val="00551320"/>
    <w:rsid w:val="005513D0"/>
    <w:rsid w:val="005513D5"/>
    <w:rsid w:val="005518A4"/>
    <w:rsid w:val="00552768"/>
    <w:rsid w:val="00552935"/>
    <w:rsid w:val="00552A30"/>
    <w:rsid w:val="00552B12"/>
    <w:rsid w:val="00552BB1"/>
    <w:rsid w:val="00553127"/>
    <w:rsid w:val="00553132"/>
    <w:rsid w:val="00553625"/>
    <w:rsid w:val="00553704"/>
    <w:rsid w:val="005537D5"/>
    <w:rsid w:val="005540D3"/>
    <w:rsid w:val="005547E0"/>
    <w:rsid w:val="00554973"/>
    <w:rsid w:val="0055497E"/>
    <w:rsid w:val="00554ADB"/>
    <w:rsid w:val="00554BE7"/>
    <w:rsid w:val="005551FD"/>
    <w:rsid w:val="00555664"/>
    <w:rsid w:val="005556F9"/>
    <w:rsid w:val="00555C32"/>
    <w:rsid w:val="00555C8B"/>
    <w:rsid w:val="00555FFD"/>
    <w:rsid w:val="005563E0"/>
    <w:rsid w:val="005566FD"/>
    <w:rsid w:val="00556D67"/>
    <w:rsid w:val="00556D68"/>
    <w:rsid w:val="00556FA2"/>
    <w:rsid w:val="00557173"/>
    <w:rsid w:val="005571DE"/>
    <w:rsid w:val="005571DF"/>
    <w:rsid w:val="005575FE"/>
    <w:rsid w:val="005576A1"/>
    <w:rsid w:val="00557A64"/>
    <w:rsid w:val="00557B35"/>
    <w:rsid w:val="00557CA8"/>
    <w:rsid w:val="00557EF2"/>
    <w:rsid w:val="005605C0"/>
    <w:rsid w:val="0056071E"/>
    <w:rsid w:val="00560C6D"/>
    <w:rsid w:val="00560D23"/>
    <w:rsid w:val="005615D8"/>
    <w:rsid w:val="00561B5E"/>
    <w:rsid w:val="00562061"/>
    <w:rsid w:val="00562152"/>
    <w:rsid w:val="005626D6"/>
    <w:rsid w:val="00562B92"/>
    <w:rsid w:val="005638D4"/>
    <w:rsid w:val="00564036"/>
    <w:rsid w:val="005643CA"/>
    <w:rsid w:val="00564A05"/>
    <w:rsid w:val="005651DD"/>
    <w:rsid w:val="005656ED"/>
    <w:rsid w:val="00565C9E"/>
    <w:rsid w:val="00566544"/>
    <w:rsid w:val="00566608"/>
    <w:rsid w:val="005669A6"/>
    <w:rsid w:val="005669BD"/>
    <w:rsid w:val="00566C83"/>
    <w:rsid w:val="00566E32"/>
    <w:rsid w:val="0056705C"/>
    <w:rsid w:val="005670AB"/>
    <w:rsid w:val="005674E3"/>
    <w:rsid w:val="0056759F"/>
    <w:rsid w:val="005700FE"/>
    <w:rsid w:val="00570487"/>
    <w:rsid w:val="005705CD"/>
    <w:rsid w:val="00570BF5"/>
    <w:rsid w:val="00570C7C"/>
    <w:rsid w:val="00570E24"/>
    <w:rsid w:val="00570FF8"/>
    <w:rsid w:val="00571B3E"/>
    <w:rsid w:val="005724AD"/>
    <w:rsid w:val="00572760"/>
    <w:rsid w:val="005728D4"/>
    <w:rsid w:val="005729C7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8F3"/>
    <w:rsid w:val="00576D6C"/>
    <w:rsid w:val="00576DBD"/>
    <w:rsid w:val="0057790E"/>
    <w:rsid w:val="00577A2E"/>
    <w:rsid w:val="00577C34"/>
    <w:rsid w:val="00577EE5"/>
    <w:rsid w:val="0058039B"/>
    <w:rsid w:val="0058055C"/>
    <w:rsid w:val="0058074E"/>
    <w:rsid w:val="00580E48"/>
    <w:rsid w:val="00580F0A"/>
    <w:rsid w:val="00581246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827"/>
    <w:rsid w:val="0058590B"/>
    <w:rsid w:val="00585BEF"/>
    <w:rsid w:val="00585CAC"/>
    <w:rsid w:val="00585DB4"/>
    <w:rsid w:val="00585F26"/>
    <w:rsid w:val="00585F5B"/>
    <w:rsid w:val="0058620A"/>
    <w:rsid w:val="005862B2"/>
    <w:rsid w:val="0058671A"/>
    <w:rsid w:val="00586DF9"/>
    <w:rsid w:val="00587757"/>
    <w:rsid w:val="00587F2C"/>
    <w:rsid w:val="00587FC0"/>
    <w:rsid w:val="005906AD"/>
    <w:rsid w:val="00590917"/>
    <w:rsid w:val="00590D1B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3AB9"/>
    <w:rsid w:val="00593D05"/>
    <w:rsid w:val="00594ABB"/>
    <w:rsid w:val="00594C23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27E"/>
    <w:rsid w:val="00597EEB"/>
    <w:rsid w:val="005A04BA"/>
    <w:rsid w:val="005A054D"/>
    <w:rsid w:val="005A083E"/>
    <w:rsid w:val="005A0844"/>
    <w:rsid w:val="005A099B"/>
    <w:rsid w:val="005A0A46"/>
    <w:rsid w:val="005A10B9"/>
    <w:rsid w:val="005A11EA"/>
    <w:rsid w:val="005A138B"/>
    <w:rsid w:val="005A1B6C"/>
    <w:rsid w:val="005A1BF0"/>
    <w:rsid w:val="005A269F"/>
    <w:rsid w:val="005A2A1B"/>
    <w:rsid w:val="005A2C1E"/>
    <w:rsid w:val="005A305E"/>
    <w:rsid w:val="005A30BB"/>
    <w:rsid w:val="005A318C"/>
    <w:rsid w:val="005A381B"/>
    <w:rsid w:val="005A3887"/>
    <w:rsid w:val="005A3991"/>
    <w:rsid w:val="005A3CEA"/>
    <w:rsid w:val="005A45D1"/>
    <w:rsid w:val="005A4C55"/>
    <w:rsid w:val="005A57EA"/>
    <w:rsid w:val="005A5E23"/>
    <w:rsid w:val="005A6AC2"/>
    <w:rsid w:val="005A6B7D"/>
    <w:rsid w:val="005A74CB"/>
    <w:rsid w:val="005A7DDD"/>
    <w:rsid w:val="005B02D9"/>
    <w:rsid w:val="005B0542"/>
    <w:rsid w:val="005B09B3"/>
    <w:rsid w:val="005B125C"/>
    <w:rsid w:val="005B1C65"/>
    <w:rsid w:val="005B1ECD"/>
    <w:rsid w:val="005B1FD1"/>
    <w:rsid w:val="005B2225"/>
    <w:rsid w:val="005B2381"/>
    <w:rsid w:val="005B2799"/>
    <w:rsid w:val="005B2B77"/>
    <w:rsid w:val="005B2CF6"/>
    <w:rsid w:val="005B30E1"/>
    <w:rsid w:val="005B3330"/>
    <w:rsid w:val="005B3D4A"/>
    <w:rsid w:val="005B42FB"/>
    <w:rsid w:val="005B4561"/>
    <w:rsid w:val="005B4585"/>
    <w:rsid w:val="005B4D87"/>
    <w:rsid w:val="005B519B"/>
    <w:rsid w:val="005B6111"/>
    <w:rsid w:val="005B6A6D"/>
    <w:rsid w:val="005B6C01"/>
    <w:rsid w:val="005B6ECC"/>
    <w:rsid w:val="005B746F"/>
    <w:rsid w:val="005B7DD1"/>
    <w:rsid w:val="005C00A0"/>
    <w:rsid w:val="005C00B9"/>
    <w:rsid w:val="005C0549"/>
    <w:rsid w:val="005C0A1E"/>
    <w:rsid w:val="005C0CB5"/>
    <w:rsid w:val="005C122F"/>
    <w:rsid w:val="005C12DD"/>
    <w:rsid w:val="005C1722"/>
    <w:rsid w:val="005C1F42"/>
    <w:rsid w:val="005C24EE"/>
    <w:rsid w:val="005C25D7"/>
    <w:rsid w:val="005C28FA"/>
    <w:rsid w:val="005C2CE8"/>
    <w:rsid w:val="005C2E6E"/>
    <w:rsid w:val="005C2E81"/>
    <w:rsid w:val="005C2EE5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52A5"/>
    <w:rsid w:val="005C6C4A"/>
    <w:rsid w:val="005C6E4A"/>
    <w:rsid w:val="005C7101"/>
    <w:rsid w:val="005C712D"/>
    <w:rsid w:val="005C7394"/>
    <w:rsid w:val="005C766E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723"/>
    <w:rsid w:val="005D199D"/>
    <w:rsid w:val="005D1E32"/>
    <w:rsid w:val="005D1E47"/>
    <w:rsid w:val="005D206B"/>
    <w:rsid w:val="005D22B7"/>
    <w:rsid w:val="005D2735"/>
    <w:rsid w:val="005D2A6A"/>
    <w:rsid w:val="005D2BDE"/>
    <w:rsid w:val="005D2C65"/>
    <w:rsid w:val="005D3D76"/>
    <w:rsid w:val="005D4578"/>
    <w:rsid w:val="005D4DE0"/>
    <w:rsid w:val="005D4E15"/>
    <w:rsid w:val="005D4EFA"/>
    <w:rsid w:val="005D4F01"/>
    <w:rsid w:val="005D5379"/>
    <w:rsid w:val="005D5455"/>
    <w:rsid w:val="005D55BA"/>
    <w:rsid w:val="005D57B3"/>
    <w:rsid w:val="005D5ADB"/>
    <w:rsid w:val="005D648A"/>
    <w:rsid w:val="005D751E"/>
    <w:rsid w:val="005D7E0D"/>
    <w:rsid w:val="005E0A13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6C1"/>
    <w:rsid w:val="005E49CB"/>
    <w:rsid w:val="005E4B45"/>
    <w:rsid w:val="005E5036"/>
    <w:rsid w:val="005E5388"/>
    <w:rsid w:val="005E53F9"/>
    <w:rsid w:val="005E5C44"/>
    <w:rsid w:val="005E5E3B"/>
    <w:rsid w:val="005E69D2"/>
    <w:rsid w:val="005E73EE"/>
    <w:rsid w:val="005E7614"/>
    <w:rsid w:val="005E775D"/>
    <w:rsid w:val="005E7AF7"/>
    <w:rsid w:val="005F03DA"/>
    <w:rsid w:val="005F0551"/>
    <w:rsid w:val="005F0A43"/>
    <w:rsid w:val="005F0E91"/>
    <w:rsid w:val="005F0F9B"/>
    <w:rsid w:val="005F13E8"/>
    <w:rsid w:val="005F25A0"/>
    <w:rsid w:val="005F27BF"/>
    <w:rsid w:val="005F2C6E"/>
    <w:rsid w:val="005F3D1F"/>
    <w:rsid w:val="005F4171"/>
    <w:rsid w:val="005F46A4"/>
    <w:rsid w:val="005F46D6"/>
    <w:rsid w:val="005F4730"/>
    <w:rsid w:val="005F4758"/>
    <w:rsid w:val="005F496F"/>
    <w:rsid w:val="005F4C8A"/>
    <w:rsid w:val="005F4DD6"/>
    <w:rsid w:val="005F4EC8"/>
    <w:rsid w:val="005F50D8"/>
    <w:rsid w:val="005F53A1"/>
    <w:rsid w:val="005F5879"/>
    <w:rsid w:val="005F64CA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728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95"/>
    <w:rsid w:val="00605CB5"/>
    <w:rsid w:val="00605FA9"/>
    <w:rsid w:val="00606115"/>
    <w:rsid w:val="00606167"/>
    <w:rsid w:val="006068A8"/>
    <w:rsid w:val="00606970"/>
    <w:rsid w:val="00606A20"/>
    <w:rsid w:val="006072C6"/>
    <w:rsid w:val="00607A2E"/>
    <w:rsid w:val="00607D8D"/>
    <w:rsid w:val="006104E6"/>
    <w:rsid w:val="00610BB8"/>
    <w:rsid w:val="00611A42"/>
    <w:rsid w:val="00612882"/>
    <w:rsid w:val="00612BC5"/>
    <w:rsid w:val="006130F7"/>
    <w:rsid w:val="0061360F"/>
    <w:rsid w:val="00613AF8"/>
    <w:rsid w:val="00613D8E"/>
    <w:rsid w:val="00614281"/>
    <w:rsid w:val="006142E0"/>
    <w:rsid w:val="0061444B"/>
    <w:rsid w:val="0061554E"/>
    <w:rsid w:val="00616112"/>
    <w:rsid w:val="00616389"/>
    <w:rsid w:val="00616999"/>
    <w:rsid w:val="006173CF"/>
    <w:rsid w:val="006175A0"/>
    <w:rsid w:val="00620035"/>
    <w:rsid w:val="006205CA"/>
    <w:rsid w:val="006206BF"/>
    <w:rsid w:val="00620FF4"/>
    <w:rsid w:val="0062148A"/>
    <w:rsid w:val="00621BE1"/>
    <w:rsid w:val="00621F53"/>
    <w:rsid w:val="00622A6C"/>
    <w:rsid w:val="00622E2A"/>
    <w:rsid w:val="00622F16"/>
    <w:rsid w:val="00622FD6"/>
    <w:rsid w:val="00623089"/>
    <w:rsid w:val="0062308E"/>
    <w:rsid w:val="00623204"/>
    <w:rsid w:val="00623422"/>
    <w:rsid w:val="006234C4"/>
    <w:rsid w:val="00623A6F"/>
    <w:rsid w:val="006244C9"/>
    <w:rsid w:val="006245F6"/>
    <w:rsid w:val="0062475D"/>
    <w:rsid w:val="0062495F"/>
    <w:rsid w:val="0062496B"/>
    <w:rsid w:val="006254D8"/>
    <w:rsid w:val="00625798"/>
    <w:rsid w:val="00625805"/>
    <w:rsid w:val="006259EF"/>
    <w:rsid w:val="00625B48"/>
    <w:rsid w:val="0062660B"/>
    <w:rsid w:val="0062666D"/>
    <w:rsid w:val="00626A85"/>
    <w:rsid w:val="00626AD1"/>
    <w:rsid w:val="006272A4"/>
    <w:rsid w:val="006276DD"/>
    <w:rsid w:val="00627A58"/>
    <w:rsid w:val="00627AA5"/>
    <w:rsid w:val="006300E9"/>
    <w:rsid w:val="006304BC"/>
    <w:rsid w:val="0063053F"/>
    <w:rsid w:val="00630735"/>
    <w:rsid w:val="006308DC"/>
    <w:rsid w:val="00630DCE"/>
    <w:rsid w:val="0063106D"/>
    <w:rsid w:val="0063120A"/>
    <w:rsid w:val="0063150B"/>
    <w:rsid w:val="00631585"/>
    <w:rsid w:val="00632303"/>
    <w:rsid w:val="006329A4"/>
    <w:rsid w:val="00633B96"/>
    <w:rsid w:val="0063484F"/>
    <w:rsid w:val="00634ACF"/>
    <w:rsid w:val="00634ED5"/>
    <w:rsid w:val="00635035"/>
    <w:rsid w:val="0063527D"/>
    <w:rsid w:val="00635368"/>
    <w:rsid w:val="006353CE"/>
    <w:rsid w:val="0063580D"/>
    <w:rsid w:val="00635CAE"/>
    <w:rsid w:val="006363B3"/>
    <w:rsid w:val="00636673"/>
    <w:rsid w:val="00637240"/>
    <w:rsid w:val="00637710"/>
    <w:rsid w:val="00637B7E"/>
    <w:rsid w:val="0064047D"/>
    <w:rsid w:val="0064077D"/>
    <w:rsid w:val="006412EC"/>
    <w:rsid w:val="006414C6"/>
    <w:rsid w:val="00641507"/>
    <w:rsid w:val="00641C65"/>
    <w:rsid w:val="00642411"/>
    <w:rsid w:val="006428CE"/>
    <w:rsid w:val="00642BAA"/>
    <w:rsid w:val="00643607"/>
    <w:rsid w:val="00643660"/>
    <w:rsid w:val="006447DC"/>
    <w:rsid w:val="00644C95"/>
    <w:rsid w:val="00645361"/>
    <w:rsid w:val="00645658"/>
    <w:rsid w:val="00645817"/>
    <w:rsid w:val="00646106"/>
    <w:rsid w:val="00646711"/>
    <w:rsid w:val="00647215"/>
    <w:rsid w:val="00647310"/>
    <w:rsid w:val="006475AB"/>
    <w:rsid w:val="006479C4"/>
    <w:rsid w:val="00647CBC"/>
    <w:rsid w:val="00650139"/>
    <w:rsid w:val="006501FB"/>
    <w:rsid w:val="006504F1"/>
    <w:rsid w:val="006506D5"/>
    <w:rsid w:val="00650AB7"/>
    <w:rsid w:val="00651202"/>
    <w:rsid w:val="00651477"/>
    <w:rsid w:val="00651704"/>
    <w:rsid w:val="0065182F"/>
    <w:rsid w:val="0065185B"/>
    <w:rsid w:val="006520DD"/>
    <w:rsid w:val="00652414"/>
    <w:rsid w:val="006525BA"/>
    <w:rsid w:val="00652756"/>
    <w:rsid w:val="00652AD8"/>
    <w:rsid w:val="00652B79"/>
    <w:rsid w:val="006533C3"/>
    <w:rsid w:val="00653931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1E4"/>
    <w:rsid w:val="0065565F"/>
    <w:rsid w:val="0065589D"/>
    <w:rsid w:val="00655992"/>
    <w:rsid w:val="00655B63"/>
    <w:rsid w:val="006571F6"/>
    <w:rsid w:val="00657384"/>
    <w:rsid w:val="0065772F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2F08"/>
    <w:rsid w:val="006638AD"/>
    <w:rsid w:val="006638C3"/>
    <w:rsid w:val="00663949"/>
    <w:rsid w:val="00663E13"/>
    <w:rsid w:val="00663F21"/>
    <w:rsid w:val="00663F40"/>
    <w:rsid w:val="00664269"/>
    <w:rsid w:val="0066427F"/>
    <w:rsid w:val="00664E5F"/>
    <w:rsid w:val="00665752"/>
    <w:rsid w:val="006657A6"/>
    <w:rsid w:val="00666560"/>
    <w:rsid w:val="0066712C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F07"/>
    <w:rsid w:val="006710F1"/>
    <w:rsid w:val="006716DA"/>
    <w:rsid w:val="00671804"/>
    <w:rsid w:val="00671CA9"/>
    <w:rsid w:val="00672381"/>
    <w:rsid w:val="00672893"/>
    <w:rsid w:val="006728ED"/>
    <w:rsid w:val="00672EB7"/>
    <w:rsid w:val="00673233"/>
    <w:rsid w:val="006732B1"/>
    <w:rsid w:val="00673489"/>
    <w:rsid w:val="00673980"/>
    <w:rsid w:val="00673BCB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0A7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2C1"/>
    <w:rsid w:val="0068143A"/>
    <w:rsid w:val="00681B36"/>
    <w:rsid w:val="0068272A"/>
    <w:rsid w:val="00682ACB"/>
    <w:rsid w:val="00682D81"/>
    <w:rsid w:val="00682E14"/>
    <w:rsid w:val="006831BC"/>
    <w:rsid w:val="00683B5F"/>
    <w:rsid w:val="00683C31"/>
    <w:rsid w:val="006840C6"/>
    <w:rsid w:val="0068436C"/>
    <w:rsid w:val="00684AA8"/>
    <w:rsid w:val="0068509D"/>
    <w:rsid w:val="006851C4"/>
    <w:rsid w:val="0068545E"/>
    <w:rsid w:val="006858BF"/>
    <w:rsid w:val="00685FD4"/>
    <w:rsid w:val="006860A2"/>
    <w:rsid w:val="006862B3"/>
    <w:rsid w:val="00686612"/>
    <w:rsid w:val="0068661E"/>
    <w:rsid w:val="00687173"/>
    <w:rsid w:val="00687BDE"/>
    <w:rsid w:val="00690A49"/>
    <w:rsid w:val="00690BB6"/>
    <w:rsid w:val="00690DEE"/>
    <w:rsid w:val="00690E39"/>
    <w:rsid w:val="0069135B"/>
    <w:rsid w:val="006913E9"/>
    <w:rsid w:val="00691610"/>
    <w:rsid w:val="00691B30"/>
    <w:rsid w:val="00692012"/>
    <w:rsid w:val="00692076"/>
    <w:rsid w:val="00692C87"/>
    <w:rsid w:val="00693E1F"/>
    <w:rsid w:val="00693ECB"/>
    <w:rsid w:val="00694105"/>
    <w:rsid w:val="00694268"/>
    <w:rsid w:val="00694482"/>
    <w:rsid w:val="00694797"/>
    <w:rsid w:val="006948EB"/>
    <w:rsid w:val="00694F2D"/>
    <w:rsid w:val="0069501B"/>
    <w:rsid w:val="00695246"/>
    <w:rsid w:val="00695257"/>
    <w:rsid w:val="0069547E"/>
    <w:rsid w:val="006954AC"/>
    <w:rsid w:val="00695562"/>
    <w:rsid w:val="00695887"/>
    <w:rsid w:val="00695A06"/>
    <w:rsid w:val="00695D37"/>
    <w:rsid w:val="006963E2"/>
    <w:rsid w:val="006967ED"/>
    <w:rsid w:val="00696A6D"/>
    <w:rsid w:val="00696C4D"/>
    <w:rsid w:val="00697010"/>
    <w:rsid w:val="00697733"/>
    <w:rsid w:val="00697BFD"/>
    <w:rsid w:val="006A1A7B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4848"/>
    <w:rsid w:val="006A5084"/>
    <w:rsid w:val="006A5A66"/>
    <w:rsid w:val="006A5DD8"/>
    <w:rsid w:val="006A60F4"/>
    <w:rsid w:val="006A61D8"/>
    <w:rsid w:val="006A6262"/>
    <w:rsid w:val="006A63D8"/>
    <w:rsid w:val="006A6A2E"/>
    <w:rsid w:val="006A6E17"/>
    <w:rsid w:val="006A7692"/>
    <w:rsid w:val="006A77BA"/>
    <w:rsid w:val="006B0343"/>
    <w:rsid w:val="006B0717"/>
    <w:rsid w:val="006B0FE7"/>
    <w:rsid w:val="006B120D"/>
    <w:rsid w:val="006B138C"/>
    <w:rsid w:val="006B17E7"/>
    <w:rsid w:val="006B19E8"/>
    <w:rsid w:val="006B1A8A"/>
    <w:rsid w:val="006B1FD5"/>
    <w:rsid w:val="006B24D6"/>
    <w:rsid w:val="006B27A0"/>
    <w:rsid w:val="006B2821"/>
    <w:rsid w:val="006B2F57"/>
    <w:rsid w:val="006B3955"/>
    <w:rsid w:val="006B3A35"/>
    <w:rsid w:val="006B3B83"/>
    <w:rsid w:val="006B3B9C"/>
    <w:rsid w:val="006B3C52"/>
    <w:rsid w:val="006B3F8E"/>
    <w:rsid w:val="006B4741"/>
    <w:rsid w:val="006B475C"/>
    <w:rsid w:val="006B478E"/>
    <w:rsid w:val="006B506C"/>
    <w:rsid w:val="006B5189"/>
    <w:rsid w:val="006B551D"/>
    <w:rsid w:val="006B555A"/>
    <w:rsid w:val="006B5749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B7FEC"/>
    <w:rsid w:val="006C09F1"/>
    <w:rsid w:val="006C0C3B"/>
    <w:rsid w:val="006C1019"/>
    <w:rsid w:val="006C2006"/>
    <w:rsid w:val="006C299E"/>
    <w:rsid w:val="006C2BB5"/>
    <w:rsid w:val="006C2BEE"/>
    <w:rsid w:val="006C2C71"/>
    <w:rsid w:val="006C2CC6"/>
    <w:rsid w:val="006C376F"/>
    <w:rsid w:val="006C3AD8"/>
    <w:rsid w:val="006C4493"/>
    <w:rsid w:val="006C4516"/>
    <w:rsid w:val="006C455E"/>
    <w:rsid w:val="006C5393"/>
    <w:rsid w:val="006C55FF"/>
    <w:rsid w:val="006C5643"/>
    <w:rsid w:val="006C5958"/>
    <w:rsid w:val="006C5B4F"/>
    <w:rsid w:val="006C643C"/>
    <w:rsid w:val="006C6798"/>
    <w:rsid w:val="006C695B"/>
    <w:rsid w:val="006C6E3A"/>
    <w:rsid w:val="006C6FD7"/>
    <w:rsid w:val="006C74CB"/>
    <w:rsid w:val="006D00DB"/>
    <w:rsid w:val="006D0361"/>
    <w:rsid w:val="006D03BF"/>
    <w:rsid w:val="006D0E17"/>
    <w:rsid w:val="006D1167"/>
    <w:rsid w:val="006D16B0"/>
    <w:rsid w:val="006D16DB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703"/>
    <w:rsid w:val="006D48FC"/>
    <w:rsid w:val="006D532D"/>
    <w:rsid w:val="006D534F"/>
    <w:rsid w:val="006D54ED"/>
    <w:rsid w:val="006D5D0E"/>
    <w:rsid w:val="006D5F9E"/>
    <w:rsid w:val="006D614D"/>
    <w:rsid w:val="006D62BC"/>
    <w:rsid w:val="006D6450"/>
    <w:rsid w:val="006D64E1"/>
    <w:rsid w:val="006D660B"/>
    <w:rsid w:val="006D66D7"/>
    <w:rsid w:val="006D6939"/>
    <w:rsid w:val="006D6ADF"/>
    <w:rsid w:val="006D6F42"/>
    <w:rsid w:val="006D78D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1F1"/>
    <w:rsid w:val="006E3657"/>
    <w:rsid w:val="006E3828"/>
    <w:rsid w:val="006E3B11"/>
    <w:rsid w:val="006E3C72"/>
    <w:rsid w:val="006E3DA8"/>
    <w:rsid w:val="006E45F3"/>
    <w:rsid w:val="006E482F"/>
    <w:rsid w:val="006E4A2F"/>
    <w:rsid w:val="006E4ED4"/>
    <w:rsid w:val="006E5536"/>
    <w:rsid w:val="006E5E19"/>
    <w:rsid w:val="006E61C3"/>
    <w:rsid w:val="006E62F8"/>
    <w:rsid w:val="006E741B"/>
    <w:rsid w:val="006E7560"/>
    <w:rsid w:val="006E799D"/>
    <w:rsid w:val="006E7AD4"/>
    <w:rsid w:val="006E7AFF"/>
    <w:rsid w:val="006E7E74"/>
    <w:rsid w:val="006F0487"/>
    <w:rsid w:val="006F0593"/>
    <w:rsid w:val="006F0C2F"/>
    <w:rsid w:val="006F1064"/>
    <w:rsid w:val="006F1B2A"/>
    <w:rsid w:val="006F1B76"/>
    <w:rsid w:val="006F1EB7"/>
    <w:rsid w:val="006F1FFC"/>
    <w:rsid w:val="006F2616"/>
    <w:rsid w:val="006F30C6"/>
    <w:rsid w:val="006F3DD9"/>
    <w:rsid w:val="006F3FB1"/>
    <w:rsid w:val="006F49C5"/>
    <w:rsid w:val="006F49EF"/>
    <w:rsid w:val="006F4BE0"/>
    <w:rsid w:val="006F4F1E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6E4E"/>
    <w:rsid w:val="006F707E"/>
    <w:rsid w:val="006F7458"/>
    <w:rsid w:val="007001DC"/>
    <w:rsid w:val="007003D1"/>
    <w:rsid w:val="007015D6"/>
    <w:rsid w:val="007022EB"/>
    <w:rsid w:val="007025CB"/>
    <w:rsid w:val="00702877"/>
    <w:rsid w:val="0070307C"/>
    <w:rsid w:val="007034AA"/>
    <w:rsid w:val="007038CC"/>
    <w:rsid w:val="00703C5D"/>
    <w:rsid w:val="00703C9D"/>
    <w:rsid w:val="0070455B"/>
    <w:rsid w:val="0070490C"/>
    <w:rsid w:val="0070538D"/>
    <w:rsid w:val="007054F5"/>
    <w:rsid w:val="00705C38"/>
    <w:rsid w:val="00705E34"/>
    <w:rsid w:val="007060B1"/>
    <w:rsid w:val="00706465"/>
    <w:rsid w:val="00706596"/>
    <w:rsid w:val="007065C2"/>
    <w:rsid w:val="0070695A"/>
    <w:rsid w:val="00706C6B"/>
    <w:rsid w:val="007072EB"/>
    <w:rsid w:val="0070735F"/>
    <w:rsid w:val="0070747D"/>
    <w:rsid w:val="00707526"/>
    <w:rsid w:val="007075CF"/>
    <w:rsid w:val="0070782D"/>
    <w:rsid w:val="00707949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1C"/>
    <w:rsid w:val="0071312C"/>
    <w:rsid w:val="007136E0"/>
    <w:rsid w:val="00713985"/>
    <w:rsid w:val="00713DE4"/>
    <w:rsid w:val="00713FC1"/>
    <w:rsid w:val="00714089"/>
    <w:rsid w:val="00714C47"/>
    <w:rsid w:val="0071512D"/>
    <w:rsid w:val="007157CD"/>
    <w:rsid w:val="00715B16"/>
    <w:rsid w:val="0071621C"/>
    <w:rsid w:val="00716462"/>
    <w:rsid w:val="00716A64"/>
    <w:rsid w:val="00716C4A"/>
    <w:rsid w:val="00716D6F"/>
    <w:rsid w:val="00717269"/>
    <w:rsid w:val="00717BDC"/>
    <w:rsid w:val="00717CCE"/>
    <w:rsid w:val="00720093"/>
    <w:rsid w:val="007208DB"/>
    <w:rsid w:val="007208EA"/>
    <w:rsid w:val="00721084"/>
    <w:rsid w:val="00721262"/>
    <w:rsid w:val="00721D7D"/>
    <w:rsid w:val="00721D9B"/>
    <w:rsid w:val="00721E63"/>
    <w:rsid w:val="00722121"/>
    <w:rsid w:val="007224B9"/>
    <w:rsid w:val="00722F94"/>
    <w:rsid w:val="00723236"/>
    <w:rsid w:val="00723AA7"/>
    <w:rsid w:val="007241D8"/>
    <w:rsid w:val="007241FA"/>
    <w:rsid w:val="0072432E"/>
    <w:rsid w:val="00724919"/>
    <w:rsid w:val="00724EA3"/>
    <w:rsid w:val="007252E8"/>
    <w:rsid w:val="0072530E"/>
    <w:rsid w:val="0072593E"/>
    <w:rsid w:val="0072595A"/>
    <w:rsid w:val="007259D0"/>
    <w:rsid w:val="00725C99"/>
    <w:rsid w:val="00726036"/>
    <w:rsid w:val="00726279"/>
    <w:rsid w:val="0072682E"/>
    <w:rsid w:val="0072692D"/>
    <w:rsid w:val="00726A9B"/>
    <w:rsid w:val="00726D75"/>
    <w:rsid w:val="007273B2"/>
    <w:rsid w:val="00727530"/>
    <w:rsid w:val="007275F1"/>
    <w:rsid w:val="0072760B"/>
    <w:rsid w:val="007279EB"/>
    <w:rsid w:val="00730EF7"/>
    <w:rsid w:val="007311C4"/>
    <w:rsid w:val="007314F0"/>
    <w:rsid w:val="007319B2"/>
    <w:rsid w:val="00731A4B"/>
    <w:rsid w:val="00731BD2"/>
    <w:rsid w:val="00731E7C"/>
    <w:rsid w:val="00732418"/>
    <w:rsid w:val="007329EF"/>
    <w:rsid w:val="0073327A"/>
    <w:rsid w:val="00734539"/>
    <w:rsid w:val="00734CC8"/>
    <w:rsid w:val="00734E72"/>
    <w:rsid w:val="00734EBE"/>
    <w:rsid w:val="00734F0C"/>
    <w:rsid w:val="00734F68"/>
    <w:rsid w:val="00735DD7"/>
    <w:rsid w:val="00735EA8"/>
    <w:rsid w:val="00736580"/>
    <w:rsid w:val="00736DD8"/>
    <w:rsid w:val="00737832"/>
    <w:rsid w:val="00737E7E"/>
    <w:rsid w:val="00740106"/>
    <w:rsid w:val="0074076A"/>
    <w:rsid w:val="007407DF"/>
    <w:rsid w:val="00740ED2"/>
    <w:rsid w:val="0074165B"/>
    <w:rsid w:val="007416EF"/>
    <w:rsid w:val="00741AF4"/>
    <w:rsid w:val="00741C55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38CE"/>
    <w:rsid w:val="00744278"/>
    <w:rsid w:val="00744A26"/>
    <w:rsid w:val="00744A64"/>
    <w:rsid w:val="00744D47"/>
    <w:rsid w:val="00744EA0"/>
    <w:rsid w:val="00745562"/>
    <w:rsid w:val="007455F0"/>
    <w:rsid w:val="00745A3C"/>
    <w:rsid w:val="00746311"/>
    <w:rsid w:val="0074638D"/>
    <w:rsid w:val="00746484"/>
    <w:rsid w:val="007464F4"/>
    <w:rsid w:val="0074704F"/>
    <w:rsid w:val="0074743D"/>
    <w:rsid w:val="007477BE"/>
    <w:rsid w:val="0074787C"/>
    <w:rsid w:val="00747F48"/>
    <w:rsid w:val="00747F4C"/>
    <w:rsid w:val="00750515"/>
    <w:rsid w:val="007505B1"/>
    <w:rsid w:val="0075062A"/>
    <w:rsid w:val="00750721"/>
    <w:rsid w:val="0075102D"/>
    <w:rsid w:val="00751091"/>
    <w:rsid w:val="00751B83"/>
    <w:rsid w:val="00751D2A"/>
    <w:rsid w:val="0075268B"/>
    <w:rsid w:val="00752C52"/>
    <w:rsid w:val="00753191"/>
    <w:rsid w:val="00753597"/>
    <w:rsid w:val="00753A07"/>
    <w:rsid w:val="00753ACC"/>
    <w:rsid w:val="00754359"/>
    <w:rsid w:val="00754411"/>
    <w:rsid w:val="007547F7"/>
    <w:rsid w:val="00754856"/>
    <w:rsid w:val="00754911"/>
    <w:rsid w:val="00754BD9"/>
    <w:rsid w:val="00754E7A"/>
    <w:rsid w:val="0075540C"/>
    <w:rsid w:val="00755518"/>
    <w:rsid w:val="00755DB1"/>
    <w:rsid w:val="00755F55"/>
    <w:rsid w:val="007561CC"/>
    <w:rsid w:val="00756322"/>
    <w:rsid w:val="0075653A"/>
    <w:rsid w:val="00756BD7"/>
    <w:rsid w:val="007571AF"/>
    <w:rsid w:val="007574FC"/>
    <w:rsid w:val="0075757F"/>
    <w:rsid w:val="007603F1"/>
    <w:rsid w:val="00760975"/>
    <w:rsid w:val="00760BAD"/>
    <w:rsid w:val="00760FB1"/>
    <w:rsid w:val="00761045"/>
    <w:rsid w:val="00761546"/>
    <w:rsid w:val="00761A5B"/>
    <w:rsid w:val="00761FDA"/>
    <w:rsid w:val="007621FF"/>
    <w:rsid w:val="00762578"/>
    <w:rsid w:val="0076288E"/>
    <w:rsid w:val="007634E3"/>
    <w:rsid w:val="00763A8F"/>
    <w:rsid w:val="00764194"/>
    <w:rsid w:val="0076443E"/>
    <w:rsid w:val="007649EF"/>
    <w:rsid w:val="00764B44"/>
    <w:rsid w:val="0076589F"/>
    <w:rsid w:val="00765ED3"/>
    <w:rsid w:val="0076681D"/>
    <w:rsid w:val="00766A65"/>
    <w:rsid w:val="00766A9C"/>
    <w:rsid w:val="00766C96"/>
    <w:rsid w:val="007671F5"/>
    <w:rsid w:val="007676B8"/>
    <w:rsid w:val="00767D3C"/>
    <w:rsid w:val="007701DE"/>
    <w:rsid w:val="00770B20"/>
    <w:rsid w:val="00770D59"/>
    <w:rsid w:val="0077136F"/>
    <w:rsid w:val="007715E1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091"/>
    <w:rsid w:val="007811DC"/>
    <w:rsid w:val="00781517"/>
    <w:rsid w:val="007815E3"/>
    <w:rsid w:val="00781899"/>
    <w:rsid w:val="007820FA"/>
    <w:rsid w:val="007821D3"/>
    <w:rsid w:val="00782371"/>
    <w:rsid w:val="00782372"/>
    <w:rsid w:val="0078285F"/>
    <w:rsid w:val="00782B58"/>
    <w:rsid w:val="00782BB4"/>
    <w:rsid w:val="00783207"/>
    <w:rsid w:val="0078346F"/>
    <w:rsid w:val="007839D1"/>
    <w:rsid w:val="00783E1D"/>
    <w:rsid w:val="0078410F"/>
    <w:rsid w:val="007846D0"/>
    <w:rsid w:val="0078483B"/>
    <w:rsid w:val="00784C52"/>
    <w:rsid w:val="00784D3C"/>
    <w:rsid w:val="00784EED"/>
    <w:rsid w:val="007851E8"/>
    <w:rsid w:val="0078521F"/>
    <w:rsid w:val="007856F1"/>
    <w:rsid w:val="00785852"/>
    <w:rsid w:val="00785900"/>
    <w:rsid w:val="00786810"/>
    <w:rsid w:val="00786958"/>
    <w:rsid w:val="00786A97"/>
    <w:rsid w:val="00786E71"/>
    <w:rsid w:val="007875FE"/>
    <w:rsid w:val="0078780A"/>
    <w:rsid w:val="0079011C"/>
    <w:rsid w:val="007904C4"/>
    <w:rsid w:val="0079067F"/>
    <w:rsid w:val="0079077D"/>
    <w:rsid w:val="007908F8"/>
    <w:rsid w:val="0079095E"/>
    <w:rsid w:val="00790B7E"/>
    <w:rsid w:val="00790DC3"/>
    <w:rsid w:val="00791047"/>
    <w:rsid w:val="00791604"/>
    <w:rsid w:val="0079162F"/>
    <w:rsid w:val="00791850"/>
    <w:rsid w:val="00791FD6"/>
    <w:rsid w:val="007925BD"/>
    <w:rsid w:val="00792D06"/>
    <w:rsid w:val="00792E66"/>
    <w:rsid w:val="007939C9"/>
    <w:rsid w:val="00794924"/>
    <w:rsid w:val="0079506E"/>
    <w:rsid w:val="00795183"/>
    <w:rsid w:val="00795334"/>
    <w:rsid w:val="00795634"/>
    <w:rsid w:val="00795750"/>
    <w:rsid w:val="00795BF0"/>
    <w:rsid w:val="00796280"/>
    <w:rsid w:val="007967D1"/>
    <w:rsid w:val="00796832"/>
    <w:rsid w:val="00796F11"/>
    <w:rsid w:val="007976BA"/>
    <w:rsid w:val="00797DD9"/>
    <w:rsid w:val="00797E92"/>
    <w:rsid w:val="007A0345"/>
    <w:rsid w:val="007A04E7"/>
    <w:rsid w:val="007A0BC2"/>
    <w:rsid w:val="007A131B"/>
    <w:rsid w:val="007A1C70"/>
    <w:rsid w:val="007A1E55"/>
    <w:rsid w:val="007A1F44"/>
    <w:rsid w:val="007A23FF"/>
    <w:rsid w:val="007A25D6"/>
    <w:rsid w:val="007A261F"/>
    <w:rsid w:val="007A288C"/>
    <w:rsid w:val="007A295B"/>
    <w:rsid w:val="007A3424"/>
    <w:rsid w:val="007A35EF"/>
    <w:rsid w:val="007A4305"/>
    <w:rsid w:val="007A43A2"/>
    <w:rsid w:val="007A4930"/>
    <w:rsid w:val="007A4D04"/>
    <w:rsid w:val="007A4D54"/>
    <w:rsid w:val="007A59F6"/>
    <w:rsid w:val="007A5CB0"/>
    <w:rsid w:val="007A6508"/>
    <w:rsid w:val="007A6C97"/>
    <w:rsid w:val="007A7493"/>
    <w:rsid w:val="007A752E"/>
    <w:rsid w:val="007A7A96"/>
    <w:rsid w:val="007B03AF"/>
    <w:rsid w:val="007B079C"/>
    <w:rsid w:val="007B0923"/>
    <w:rsid w:val="007B0B2D"/>
    <w:rsid w:val="007B0F8D"/>
    <w:rsid w:val="007B10CC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2F66"/>
    <w:rsid w:val="007B3E49"/>
    <w:rsid w:val="007B4ED3"/>
    <w:rsid w:val="007B52CD"/>
    <w:rsid w:val="007B531C"/>
    <w:rsid w:val="007B538F"/>
    <w:rsid w:val="007B5AC7"/>
    <w:rsid w:val="007B5B1A"/>
    <w:rsid w:val="007B6676"/>
    <w:rsid w:val="007B6AFA"/>
    <w:rsid w:val="007B6D1C"/>
    <w:rsid w:val="007B6F29"/>
    <w:rsid w:val="007B7429"/>
    <w:rsid w:val="007B7557"/>
    <w:rsid w:val="007B7B02"/>
    <w:rsid w:val="007B7DC1"/>
    <w:rsid w:val="007B7EDB"/>
    <w:rsid w:val="007B7FA4"/>
    <w:rsid w:val="007C0158"/>
    <w:rsid w:val="007C0408"/>
    <w:rsid w:val="007C0718"/>
    <w:rsid w:val="007C0D61"/>
    <w:rsid w:val="007C1258"/>
    <w:rsid w:val="007C1974"/>
    <w:rsid w:val="007C19AD"/>
    <w:rsid w:val="007C1F83"/>
    <w:rsid w:val="007C275B"/>
    <w:rsid w:val="007C2902"/>
    <w:rsid w:val="007C2977"/>
    <w:rsid w:val="007C2A16"/>
    <w:rsid w:val="007C2ABC"/>
    <w:rsid w:val="007C2B4D"/>
    <w:rsid w:val="007C3144"/>
    <w:rsid w:val="007C3598"/>
    <w:rsid w:val="007C375A"/>
    <w:rsid w:val="007C3E74"/>
    <w:rsid w:val="007C3E8C"/>
    <w:rsid w:val="007C3FA8"/>
    <w:rsid w:val="007C417E"/>
    <w:rsid w:val="007C461E"/>
    <w:rsid w:val="007C48F3"/>
    <w:rsid w:val="007C5956"/>
    <w:rsid w:val="007C5AAD"/>
    <w:rsid w:val="007C5F1A"/>
    <w:rsid w:val="007C6546"/>
    <w:rsid w:val="007C6552"/>
    <w:rsid w:val="007C669D"/>
    <w:rsid w:val="007C68DA"/>
    <w:rsid w:val="007C696F"/>
    <w:rsid w:val="007C6AC8"/>
    <w:rsid w:val="007C7076"/>
    <w:rsid w:val="007C7A59"/>
    <w:rsid w:val="007C7BB9"/>
    <w:rsid w:val="007C7EF4"/>
    <w:rsid w:val="007D01D9"/>
    <w:rsid w:val="007D187F"/>
    <w:rsid w:val="007D1A5C"/>
    <w:rsid w:val="007D1C9B"/>
    <w:rsid w:val="007D1D0A"/>
    <w:rsid w:val="007D1E1F"/>
    <w:rsid w:val="007D229A"/>
    <w:rsid w:val="007D2AEF"/>
    <w:rsid w:val="007D2E90"/>
    <w:rsid w:val="007D2F44"/>
    <w:rsid w:val="007D2F4D"/>
    <w:rsid w:val="007D3259"/>
    <w:rsid w:val="007D3278"/>
    <w:rsid w:val="007D38CA"/>
    <w:rsid w:val="007D3C76"/>
    <w:rsid w:val="007D3C97"/>
    <w:rsid w:val="007D4178"/>
    <w:rsid w:val="007D4312"/>
    <w:rsid w:val="007D4A0E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479"/>
    <w:rsid w:val="007D64B6"/>
    <w:rsid w:val="007D6722"/>
    <w:rsid w:val="007D7175"/>
    <w:rsid w:val="007D72A5"/>
    <w:rsid w:val="007D73F9"/>
    <w:rsid w:val="007D7ADE"/>
    <w:rsid w:val="007E003E"/>
    <w:rsid w:val="007E00F9"/>
    <w:rsid w:val="007E02A5"/>
    <w:rsid w:val="007E02B2"/>
    <w:rsid w:val="007E02B8"/>
    <w:rsid w:val="007E0601"/>
    <w:rsid w:val="007E1369"/>
    <w:rsid w:val="007E153C"/>
    <w:rsid w:val="007E19C7"/>
    <w:rsid w:val="007E1A1B"/>
    <w:rsid w:val="007E1A88"/>
    <w:rsid w:val="007E27EB"/>
    <w:rsid w:val="007E37E8"/>
    <w:rsid w:val="007E4721"/>
    <w:rsid w:val="007E4765"/>
    <w:rsid w:val="007E4782"/>
    <w:rsid w:val="007E4C88"/>
    <w:rsid w:val="007E50EC"/>
    <w:rsid w:val="007E52BF"/>
    <w:rsid w:val="007E54D9"/>
    <w:rsid w:val="007E585E"/>
    <w:rsid w:val="007E5D19"/>
    <w:rsid w:val="007E5FD9"/>
    <w:rsid w:val="007E6138"/>
    <w:rsid w:val="007E635F"/>
    <w:rsid w:val="007E6E00"/>
    <w:rsid w:val="007E6FC1"/>
    <w:rsid w:val="007E74BA"/>
    <w:rsid w:val="007E7B35"/>
    <w:rsid w:val="007E7DDF"/>
    <w:rsid w:val="007F021E"/>
    <w:rsid w:val="007F070A"/>
    <w:rsid w:val="007F0792"/>
    <w:rsid w:val="007F11C8"/>
    <w:rsid w:val="007F1205"/>
    <w:rsid w:val="007F1CFB"/>
    <w:rsid w:val="007F1D70"/>
    <w:rsid w:val="007F1F1C"/>
    <w:rsid w:val="007F217E"/>
    <w:rsid w:val="007F220B"/>
    <w:rsid w:val="007F22F5"/>
    <w:rsid w:val="007F25C6"/>
    <w:rsid w:val="007F25E9"/>
    <w:rsid w:val="007F27DD"/>
    <w:rsid w:val="007F284E"/>
    <w:rsid w:val="007F2B0A"/>
    <w:rsid w:val="007F2F95"/>
    <w:rsid w:val="007F3B96"/>
    <w:rsid w:val="007F3F15"/>
    <w:rsid w:val="007F4247"/>
    <w:rsid w:val="007F4466"/>
    <w:rsid w:val="007F4B25"/>
    <w:rsid w:val="007F4C0A"/>
    <w:rsid w:val="007F4F0B"/>
    <w:rsid w:val="007F50A0"/>
    <w:rsid w:val="007F50B1"/>
    <w:rsid w:val="007F58C6"/>
    <w:rsid w:val="007F5EC6"/>
    <w:rsid w:val="007F5F98"/>
    <w:rsid w:val="007F6161"/>
    <w:rsid w:val="007F61CF"/>
    <w:rsid w:val="007F6851"/>
    <w:rsid w:val="007F6880"/>
    <w:rsid w:val="007F68C0"/>
    <w:rsid w:val="007F6976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C5B"/>
    <w:rsid w:val="00802E74"/>
    <w:rsid w:val="00803F76"/>
    <w:rsid w:val="00804B92"/>
    <w:rsid w:val="00804DA1"/>
    <w:rsid w:val="00804E21"/>
    <w:rsid w:val="00804E45"/>
    <w:rsid w:val="00805092"/>
    <w:rsid w:val="0080525F"/>
    <w:rsid w:val="00805386"/>
    <w:rsid w:val="0080554D"/>
    <w:rsid w:val="00805FF9"/>
    <w:rsid w:val="00806865"/>
    <w:rsid w:val="00806AAF"/>
    <w:rsid w:val="00806B78"/>
    <w:rsid w:val="008070AC"/>
    <w:rsid w:val="008073DB"/>
    <w:rsid w:val="008074A5"/>
    <w:rsid w:val="008074C6"/>
    <w:rsid w:val="00810173"/>
    <w:rsid w:val="008101FD"/>
    <w:rsid w:val="008102A0"/>
    <w:rsid w:val="00810957"/>
    <w:rsid w:val="00810D8D"/>
    <w:rsid w:val="00811649"/>
    <w:rsid w:val="008116C9"/>
    <w:rsid w:val="0081173D"/>
    <w:rsid w:val="00811835"/>
    <w:rsid w:val="008118FE"/>
    <w:rsid w:val="00811943"/>
    <w:rsid w:val="00812765"/>
    <w:rsid w:val="008128B1"/>
    <w:rsid w:val="008128FF"/>
    <w:rsid w:val="00813A65"/>
    <w:rsid w:val="00813FD5"/>
    <w:rsid w:val="00814761"/>
    <w:rsid w:val="00814E3E"/>
    <w:rsid w:val="00814F60"/>
    <w:rsid w:val="00815020"/>
    <w:rsid w:val="0081581D"/>
    <w:rsid w:val="00815AE0"/>
    <w:rsid w:val="008166CE"/>
    <w:rsid w:val="0081673D"/>
    <w:rsid w:val="00816E9B"/>
    <w:rsid w:val="00816FCB"/>
    <w:rsid w:val="008172BE"/>
    <w:rsid w:val="00817B71"/>
    <w:rsid w:val="00817C45"/>
    <w:rsid w:val="00817E83"/>
    <w:rsid w:val="00817F70"/>
    <w:rsid w:val="00820244"/>
    <w:rsid w:val="008205E8"/>
    <w:rsid w:val="008209BF"/>
    <w:rsid w:val="00820D15"/>
    <w:rsid w:val="00820DCE"/>
    <w:rsid w:val="00820E10"/>
    <w:rsid w:val="0082102D"/>
    <w:rsid w:val="008219F9"/>
    <w:rsid w:val="008221B3"/>
    <w:rsid w:val="0082248E"/>
    <w:rsid w:val="00822944"/>
    <w:rsid w:val="00822F2E"/>
    <w:rsid w:val="0082317F"/>
    <w:rsid w:val="00823790"/>
    <w:rsid w:val="00823D62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C56"/>
    <w:rsid w:val="008272E2"/>
    <w:rsid w:val="008274BF"/>
    <w:rsid w:val="00827A7E"/>
    <w:rsid w:val="008309B9"/>
    <w:rsid w:val="00830DC3"/>
    <w:rsid w:val="00830F82"/>
    <w:rsid w:val="0083139A"/>
    <w:rsid w:val="00831555"/>
    <w:rsid w:val="0083188C"/>
    <w:rsid w:val="00831F52"/>
    <w:rsid w:val="00832154"/>
    <w:rsid w:val="00832F5C"/>
    <w:rsid w:val="00833248"/>
    <w:rsid w:val="00833453"/>
    <w:rsid w:val="008334C6"/>
    <w:rsid w:val="008338CC"/>
    <w:rsid w:val="00833DC9"/>
    <w:rsid w:val="00834046"/>
    <w:rsid w:val="00834128"/>
    <w:rsid w:val="00834692"/>
    <w:rsid w:val="00834DE6"/>
    <w:rsid w:val="00834ECD"/>
    <w:rsid w:val="008359E0"/>
    <w:rsid w:val="0083689A"/>
    <w:rsid w:val="0083706D"/>
    <w:rsid w:val="0083746C"/>
    <w:rsid w:val="008376F6"/>
    <w:rsid w:val="008379D9"/>
    <w:rsid w:val="00837B08"/>
    <w:rsid w:val="00837B4F"/>
    <w:rsid w:val="00837D5B"/>
    <w:rsid w:val="008400DC"/>
    <w:rsid w:val="00840607"/>
    <w:rsid w:val="00840739"/>
    <w:rsid w:val="008409C5"/>
    <w:rsid w:val="00840A16"/>
    <w:rsid w:val="00840B9F"/>
    <w:rsid w:val="00841046"/>
    <w:rsid w:val="00841114"/>
    <w:rsid w:val="00841CD2"/>
    <w:rsid w:val="00841F2E"/>
    <w:rsid w:val="00841FA3"/>
    <w:rsid w:val="0084253B"/>
    <w:rsid w:val="00842899"/>
    <w:rsid w:val="00842B77"/>
    <w:rsid w:val="00842B92"/>
    <w:rsid w:val="00842FB9"/>
    <w:rsid w:val="0084309F"/>
    <w:rsid w:val="008431BC"/>
    <w:rsid w:val="00843211"/>
    <w:rsid w:val="008435CF"/>
    <w:rsid w:val="0084556E"/>
    <w:rsid w:val="00845B5C"/>
    <w:rsid w:val="00845BB7"/>
    <w:rsid w:val="00845C12"/>
    <w:rsid w:val="008469D9"/>
    <w:rsid w:val="008469E6"/>
    <w:rsid w:val="00846D2E"/>
    <w:rsid w:val="00846DC0"/>
    <w:rsid w:val="008470A4"/>
    <w:rsid w:val="0084749C"/>
    <w:rsid w:val="008474A7"/>
    <w:rsid w:val="008477BF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34DA"/>
    <w:rsid w:val="00853D2F"/>
    <w:rsid w:val="00853FA6"/>
    <w:rsid w:val="008544C5"/>
    <w:rsid w:val="00854792"/>
    <w:rsid w:val="008551A3"/>
    <w:rsid w:val="008559E1"/>
    <w:rsid w:val="00856403"/>
    <w:rsid w:val="00856441"/>
    <w:rsid w:val="008564BC"/>
    <w:rsid w:val="00856713"/>
    <w:rsid w:val="00856833"/>
    <w:rsid w:val="00856840"/>
    <w:rsid w:val="00856AEB"/>
    <w:rsid w:val="00856B4E"/>
    <w:rsid w:val="00856E21"/>
    <w:rsid w:val="00856E36"/>
    <w:rsid w:val="00857726"/>
    <w:rsid w:val="008604CB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471"/>
    <w:rsid w:val="00864D76"/>
    <w:rsid w:val="008650FC"/>
    <w:rsid w:val="00865656"/>
    <w:rsid w:val="0086575A"/>
    <w:rsid w:val="00866E61"/>
    <w:rsid w:val="00866EB3"/>
    <w:rsid w:val="00866FB0"/>
    <w:rsid w:val="0086701A"/>
    <w:rsid w:val="00867586"/>
    <w:rsid w:val="00867BD2"/>
    <w:rsid w:val="00870048"/>
    <w:rsid w:val="0087019C"/>
    <w:rsid w:val="008705CA"/>
    <w:rsid w:val="008707F7"/>
    <w:rsid w:val="008710BF"/>
    <w:rsid w:val="008712FD"/>
    <w:rsid w:val="008716A1"/>
    <w:rsid w:val="008727D7"/>
    <w:rsid w:val="00872AA7"/>
    <w:rsid w:val="00872D3F"/>
    <w:rsid w:val="008731D2"/>
    <w:rsid w:val="008733AA"/>
    <w:rsid w:val="008733E4"/>
    <w:rsid w:val="008736B6"/>
    <w:rsid w:val="00873C71"/>
    <w:rsid w:val="00873F15"/>
    <w:rsid w:val="00874096"/>
    <w:rsid w:val="008756A4"/>
    <w:rsid w:val="00875793"/>
    <w:rsid w:val="00875B34"/>
    <w:rsid w:val="00875F73"/>
    <w:rsid w:val="008766BE"/>
    <w:rsid w:val="008768E8"/>
    <w:rsid w:val="008769A1"/>
    <w:rsid w:val="00877049"/>
    <w:rsid w:val="00877F56"/>
    <w:rsid w:val="0088089E"/>
    <w:rsid w:val="00880933"/>
    <w:rsid w:val="00880AB0"/>
    <w:rsid w:val="00880D53"/>
    <w:rsid w:val="00880F30"/>
    <w:rsid w:val="00881072"/>
    <w:rsid w:val="00881476"/>
    <w:rsid w:val="00881E99"/>
    <w:rsid w:val="00882238"/>
    <w:rsid w:val="008828A3"/>
    <w:rsid w:val="008833E8"/>
    <w:rsid w:val="008840EA"/>
    <w:rsid w:val="008841DF"/>
    <w:rsid w:val="00884588"/>
    <w:rsid w:val="00884601"/>
    <w:rsid w:val="00884A36"/>
    <w:rsid w:val="008855B1"/>
    <w:rsid w:val="008858EC"/>
    <w:rsid w:val="00885E13"/>
    <w:rsid w:val="00885FF0"/>
    <w:rsid w:val="00886333"/>
    <w:rsid w:val="008865C8"/>
    <w:rsid w:val="0088733F"/>
    <w:rsid w:val="00887914"/>
    <w:rsid w:val="00887B34"/>
    <w:rsid w:val="00887B48"/>
    <w:rsid w:val="00887C4C"/>
    <w:rsid w:val="0089002A"/>
    <w:rsid w:val="00890DC1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87C"/>
    <w:rsid w:val="00893F66"/>
    <w:rsid w:val="0089444E"/>
    <w:rsid w:val="008944BD"/>
    <w:rsid w:val="00894958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96F51"/>
    <w:rsid w:val="008A0167"/>
    <w:rsid w:val="008A03D1"/>
    <w:rsid w:val="008A0618"/>
    <w:rsid w:val="008A0831"/>
    <w:rsid w:val="008A0AB2"/>
    <w:rsid w:val="008A0CFC"/>
    <w:rsid w:val="008A11B8"/>
    <w:rsid w:val="008A12FE"/>
    <w:rsid w:val="008A1A55"/>
    <w:rsid w:val="008A1B3B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13"/>
    <w:rsid w:val="008A7C23"/>
    <w:rsid w:val="008A7C3C"/>
    <w:rsid w:val="008B0003"/>
    <w:rsid w:val="008B0109"/>
    <w:rsid w:val="008B043F"/>
    <w:rsid w:val="008B0808"/>
    <w:rsid w:val="008B08C7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B39"/>
    <w:rsid w:val="008B2D05"/>
    <w:rsid w:val="008B2E11"/>
    <w:rsid w:val="008B31EA"/>
    <w:rsid w:val="008B389D"/>
    <w:rsid w:val="008B39EB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73"/>
    <w:rsid w:val="008B69E4"/>
    <w:rsid w:val="008B6DA2"/>
    <w:rsid w:val="008B7B08"/>
    <w:rsid w:val="008C00D3"/>
    <w:rsid w:val="008C0144"/>
    <w:rsid w:val="008C068D"/>
    <w:rsid w:val="008C0724"/>
    <w:rsid w:val="008C0A52"/>
    <w:rsid w:val="008C13F0"/>
    <w:rsid w:val="008C141A"/>
    <w:rsid w:val="008C1580"/>
    <w:rsid w:val="008C1651"/>
    <w:rsid w:val="008C19D9"/>
    <w:rsid w:val="008C1E7E"/>
    <w:rsid w:val="008C1F26"/>
    <w:rsid w:val="008C1F57"/>
    <w:rsid w:val="008C2469"/>
    <w:rsid w:val="008C29B1"/>
    <w:rsid w:val="008C2A3A"/>
    <w:rsid w:val="008C2DAD"/>
    <w:rsid w:val="008C349F"/>
    <w:rsid w:val="008C3761"/>
    <w:rsid w:val="008C376C"/>
    <w:rsid w:val="008C3F0F"/>
    <w:rsid w:val="008C4202"/>
    <w:rsid w:val="008C45A2"/>
    <w:rsid w:val="008C47A0"/>
    <w:rsid w:val="008C4C7E"/>
    <w:rsid w:val="008C5009"/>
    <w:rsid w:val="008C56FB"/>
    <w:rsid w:val="008C5AE2"/>
    <w:rsid w:val="008C5C46"/>
    <w:rsid w:val="008C5EDD"/>
    <w:rsid w:val="008C5F34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306"/>
    <w:rsid w:val="008D27E2"/>
    <w:rsid w:val="008D2B0C"/>
    <w:rsid w:val="008D2D10"/>
    <w:rsid w:val="008D2D78"/>
    <w:rsid w:val="008D2FE0"/>
    <w:rsid w:val="008D32DF"/>
    <w:rsid w:val="008D35E9"/>
    <w:rsid w:val="008D3959"/>
    <w:rsid w:val="008D3966"/>
    <w:rsid w:val="008D39E9"/>
    <w:rsid w:val="008D4210"/>
    <w:rsid w:val="008D4352"/>
    <w:rsid w:val="008D455E"/>
    <w:rsid w:val="008D4812"/>
    <w:rsid w:val="008D48A5"/>
    <w:rsid w:val="008D4BB1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656"/>
    <w:rsid w:val="008D7D04"/>
    <w:rsid w:val="008D7D44"/>
    <w:rsid w:val="008D7EB7"/>
    <w:rsid w:val="008E003D"/>
    <w:rsid w:val="008E0430"/>
    <w:rsid w:val="008E04FD"/>
    <w:rsid w:val="008E0EB8"/>
    <w:rsid w:val="008E10A6"/>
    <w:rsid w:val="008E1271"/>
    <w:rsid w:val="008E14A9"/>
    <w:rsid w:val="008E1996"/>
    <w:rsid w:val="008E1A5B"/>
    <w:rsid w:val="008E2148"/>
    <w:rsid w:val="008E2251"/>
    <w:rsid w:val="008E22A1"/>
    <w:rsid w:val="008E230B"/>
    <w:rsid w:val="008E24B3"/>
    <w:rsid w:val="008E24CA"/>
    <w:rsid w:val="008E2BC7"/>
    <w:rsid w:val="008E2E9B"/>
    <w:rsid w:val="008E2F6E"/>
    <w:rsid w:val="008E3225"/>
    <w:rsid w:val="008E333A"/>
    <w:rsid w:val="008E3874"/>
    <w:rsid w:val="008E38AD"/>
    <w:rsid w:val="008E3DE8"/>
    <w:rsid w:val="008E3EEC"/>
    <w:rsid w:val="008E46AE"/>
    <w:rsid w:val="008E483E"/>
    <w:rsid w:val="008E50AB"/>
    <w:rsid w:val="008E50FC"/>
    <w:rsid w:val="008E5AF6"/>
    <w:rsid w:val="008E5BF2"/>
    <w:rsid w:val="008E5C81"/>
    <w:rsid w:val="008E6BF7"/>
    <w:rsid w:val="008E7220"/>
    <w:rsid w:val="008E7634"/>
    <w:rsid w:val="008E78D8"/>
    <w:rsid w:val="008F0A38"/>
    <w:rsid w:val="008F0F84"/>
    <w:rsid w:val="008F1014"/>
    <w:rsid w:val="008F11C9"/>
    <w:rsid w:val="008F14BD"/>
    <w:rsid w:val="008F1A2E"/>
    <w:rsid w:val="008F1B44"/>
    <w:rsid w:val="008F1E60"/>
    <w:rsid w:val="008F216E"/>
    <w:rsid w:val="008F23D8"/>
    <w:rsid w:val="008F25FE"/>
    <w:rsid w:val="008F2FD5"/>
    <w:rsid w:val="008F31F2"/>
    <w:rsid w:val="008F37E5"/>
    <w:rsid w:val="008F3A91"/>
    <w:rsid w:val="008F4101"/>
    <w:rsid w:val="008F42B5"/>
    <w:rsid w:val="008F4685"/>
    <w:rsid w:val="008F48C2"/>
    <w:rsid w:val="008F4DF9"/>
    <w:rsid w:val="008F4FF3"/>
    <w:rsid w:val="008F5840"/>
    <w:rsid w:val="008F593B"/>
    <w:rsid w:val="008F5EEF"/>
    <w:rsid w:val="008F612C"/>
    <w:rsid w:val="008F6176"/>
    <w:rsid w:val="008F6279"/>
    <w:rsid w:val="008F6416"/>
    <w:rsid w:val="008F66FE"/>
    <w:rsid w:val="008F6DFF"/>
    <w:rsid w:val="008F70A3"/>
    <w:rsid w:val="008F72CC"/>
    <w:rsid w:val="008F72CD"/>
    <w:rsid w:val="008F737F"/>
    <w:rsid w:val="008F7575"/>
    <w:rsid w:val="008F7A35"/>
    <w:rsid w:val="009006B8"/>
    <w:rsid w:val="009006E1"/>
    <w:rsid w:val="00900712"/>
    <w:rsid w:val="00900727"/>
    <w:rsid w:val="00900760"/>
    <w:rsid w:val="009007C1"/>
    <w:rsid w:val="00900F20"/>
    <w:rsid w:val="00901E7D"/>
    <w:rsid w:val="009028AC"/>
    <w:rsid w:val="00902B09"/>
    <w:rsid w:val="009032AB"/>
    <w:rsid w:val="009035DA"/>
    <w:rsid w:val="00903802"/>
    <w:rsid w:val="009038D3"/>
    <w:rsid w:val="00904410"/>
    <w:rsid w:val="00904625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6FB2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657"/>
    <w:rsid w:val="0091088D"/>
    <w:rsid w:val="00910B93"/>
    <w:rsid w:val="00910F75"/>
    <w:rsid w:val="00910FC9"/>
    <w:rsid w:val="00911161"/>
    <w:rsid w:val="009122A6"/>
    <w:rsid w:val="0091291A"/>
    <w:rsid w:val="00912CA6"/>
    <w:rsid w:val="00912F6E"/>
    <w:rsid w:val="009130D0"/>
    <w:rsid w:val="009133A6"/>
    <w:rsid w:val="00913612"/>
    <w:rsid w:val="0091366A"/>
    <w:rsid w:val="00913824"/>
    <w:rsid w:val="00913963"/>
    <w:rsid w:val="00914BF2"/>
    <w:rsid w:val="00914E55"/>
    <w:rsid w:val="00915066"/>
    <w:rsid w:val="00915365"/>
    <w:rsid w:val="009156C4"/>
    <w:rsid w:val="00915757"/>
    <w:rsid w:val="009159B3"/>
    <w:rsid w:val="00915A97"/>
    <w:rsid w:val="00915CB7"/>
    <w:rsid w:val="00915FA4"/>
    <w:rsid w:val="00915FC5"/>
    <w:rsid w:val="0091607D"/>
    <w:rsid w:val="00916181"/>
    <w:rsid w:val="00916198"/>
    <w:rsid w:val="0091727A"/>
    <w:rsid w:val="00917678"/>
    <w:rsid w:val="00917926"/>
    <w:rsid w:val="00917D77"/>
    <w:rsid w:val="00917DC4"/>
    <w:rsid w:val="009204C5"/>
    <w:rsid w:val="00920ADD"/>
    <w:rsid w:val="00920BC4"/>
    <w:rsid w:val="0092180D"/>
    <w:rsid w:val="00921853"/>
    <w:rsid w:val="009218BD"/>
    <w:rsid w:val="00922732"/>
    <w:rsid w:val="00922A0E"/>
    <w:rsid w:val="00922F17"/>
    <w:rsid w:val="00922F51"/>
    <w:rsid w:val="009231D0"/>
    <w:rsid w:val="009232C9"/>
    <w:rsid w:val="00923608"/>
    <w:rsid w:val="009238E5"/>
    <w:rsid w:val="00923F12"/>
    <w:rsid w:val="00924369"/>
    <w:rsid w:val="00924FF8"/>
    <w:rsid w:val="009250F0"/>
    <w:rsid w:val="00925438"/>
    <w:rsid w:val="00925835"/>
    <w:rsid w:val="00925839"/>
    <w:rsid w:val="009258AE"/>
    <w:rsid w:val="00925BA8"/>
    <w:rsid w:val="00926DA7"/>
    <w:rsid w:val="00926E96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2E83"/>
    <w:rsid w:val="009331ED"/>
    <w:rsid w:val="009336EC"/>
    <w:rsid w:val="00933C73"/>
    <w:rsid w:val="00933F56"/>
    <w:rsid w:val="00934057"/>
    <w:rsid w:val="00934175"/>
    <w:rsid w:val="0093429F"/>
    <w:rsid w:val="00934A93"/>
    <w:rsid w:val="00934C13"/>
    <w:rsid w:val="0093515C"/>
    <w:rsid w:val="00935228"/>
    <w:rsid w:val="00935294"/>
    <w:rsid w:val="00935431"/>
    <w:rsid w:val="009355A2"/>
    <w:rsid w:val="00935D7A"/>
    <w:rsid w:val="00935D98"/>
    <w:rsid w:val="00935F9E"/>
    <w:rsid w:val="009363A2"/>
    <w:rsid w:val="0093667E"/>
    <w:rsid w:val="00936D79"/>
    <w:rsid w:val="00936D98"/>
    <w:rsid w:val="009378BC"/>
    <w:rsid w:val="009400D7"/>
    <w:rsid w:val="00940324"/>
    <w:rsid w:val="009414E4"/>
    <w:rsid w:val="00941523"/>
    <w:rsid w:val="009419A5"/>
    <w:rsid w:val="00942775"/>
    <w:rsid w:val="00942C4A"/>
    <w:rsid w:val="00942C80"/>
    <w:rsid w:val="00943029"/>
    <w:rsid w:val="00943197"/>
    <w:rsid w:val="00943486"/>
    <w:rsid w:val="00943546"/>
    <w:rsid w:val="009435F2"/>
    <w:rsid w:val="00943FB9"/>
    <w:rsid w:val="009446D2"/>
    <w:rsid w:val="00944856"/>
    <w:rsid w:val="009448F4"/>
    <w:rsid w:val="00944A1A"/>
    <w:rsid w:val="00944A2C"/>
    <w:rsid w:val="00944BCE"/>
    <w:rsid w:val="00945180"/>
    <w:rsid w:val="00945329"/>
    <w:rsid w:val="0094590C"/>
    <w:rsid w:val="00946355"/>
    <w:rsid w:val="009468B7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03"/>
    <w:rsid w:val="00951ADB"/>
    <w:rsid w:val="00951E39"/>
    <w:rsid w:val="00953074"/>
    <w:rsid w:val="00953197"/>
    <w:rsid w:val="0095343F"/>
    <w:rsid w:val="0095380C"/>
    <w:rsid w:val="00954353"/>
    <w:rsid w:val="00954653"/>
    <w:rsid w:val="00954F05"/>
    <w:rsid w:val="009552E2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A6F"/>
    <w:rsid w:val="00960CE7"/>
    <w:rsid w:val="00961768"/>
    <w:rsid w:val="00961A13"/>
    <w:rsid w:val="00962022"/>
    <w:rsid w:val="00962EB2"/>
    <w:rsid w:val="00963B86"/>
    <w:rsid w:val="00963BC1"/>
    <w:rsid w:val="00964777"/>
    <w:rsid w:val="00964F76"/>
    <w:rsid w:val="00965538"/>
    <w:rsid w:val="00965651"/>
    <w:rsid w:val="009657F1"/>
    <w:rsid w:val="00965CB7"/>
    <w:rsid w:val="0096610C"/>
    <w:rsid w:val="0096625D"/>
    <w:rsid w:val="00966393"/>
    <w:rsid w:val="0096648B"/>
    <w:rsid w:val="009664F5"/>
    <w:rsid w:val="00966D7C"/>
    <w:rsid w:val="00967998"/>
    <w:rsid w:val="00967EA0"/>
    <w:rsid w:val="009701A0"/>
    <w:rsid w:val="009709F8"/>
    <w:rsid w:val="009711B9"/>
    <w:rsid w:val="009713F3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3DA4"/>
    <w:rsid w:val="0097423C"/>
    <w:rsid w:val="0097428E"/>
    <w:rsid w:val="009742D3"/>
    <w:rsid w:val="00974353"/>
    <w:rsid w:val="009743EE"/>
    <w:rsid w:val="00974BA3"/>
    <w:rsid w:val="0097511B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315"/>
    <w:rsid w:val="00981799"/>
    <w:rsid w:val="0098193F"/>
    <w:rsid w:val="0098194F"/>
    <w:rsid w:val="00981A98"/>
    <w:rsid w:val="00981FA3"/>
    <w:rsid w:val="00982431"/>
    <w:rsid w:val="009826C8"/>
    <w:rsid w:val="00982F56"/>
    <w:rsid w:val="00982F5C"/>
    <w:rsid w:val="00983686"/>
    <w:rsid w:val="009836E4"/>
    <w:rsid w:val="00983700"/>
    <w:rsid w:val="009838FE"/>
    <w:rsid w:val="0098412F"/>
    <w:rsid w:val="0098459D"/>
    <w:rsid w:val="009848AF"/>
    <w:rsid w:val="00984AED"/>
    <w:rsid w:val="009856C3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2B3"/>
    <w:rsid w:val="00990BD5"/>
    <w:rsid w:val="0099155F"/>
    <w:rsid w:val="0099196F"/>
    <w:rsid w:val="0099213B"/>
    <w:rsid w:val="00992814"/>
    <w:rsid w:val="00992B98"/>
    <w:rsid w:val="009932F2"/>
    <w:rsid w:val="0099359F"/>
    <w:rsid w:val="00994871"/>
    <w:rsid w:val="0099487B"/>
    <w:rsid w:val="00994CB8"/>
    <w:rsid w:val="00994E08"/>
    <w:rsid w:val="009951F9"/>
    <w:rsid w:val="00995720"/>
    <w:rsid w:val="00995768"/>
    <w:rsid w:val="00995BE8"/>
    <w:rsid w:val="00995C95"/>
    <w:rsid w:val="00995DE3"/>
    <w:rsid w:val="00995E85"/>
    <w:rsid w:val="00995F09"/>
    <w:rsid w:val="009962A0"/>
    <w:rsid w:val="00996468"/>
    <w:rsid w:val="00996639"/>
    <w:rsid w:val="00996876"/>
    <w:rsid w:val="0099693B"/>
    <w:rsid w:val="00996BAC"/>
    <w:rsid w:val="00996FFA"/>
    <w:rsid w:val="0099723D"/>
    <w:rsid w:val="009973F1"/>
    <w:rsid w:val="009973F3"/>
    <w:rsid w:val="009978C6"/>
    <w:rsid w:val="009979D8"/>
    <w:rsid w:val="00997C88"/>
    <w:rsid w:val="009A010D"/>
    <w:rsid w:val="009A0C6F"/>
    <w:rsid w:val="009A10AE"/>
    <w:rsid w:val="009A14EF"/>
    <w:rsid w:val="009A1729"/>
    <w:rsid w:val="009A17DA"/>
    <w:rsid w:val="009A2DF9"/>
    <w:rsid w:val="009A36F5"/>
    <w:rsid w:val="009A386E"/>
    <w:rsid w:val="009A3A86"/>
    <w:rsid w:val="009A3BB7"/>
    <w:rsid w:val="009A3BCD"/>
    <w:rsid w:val="009A42B6"/>
    <w:rsid w:val="009A4869"/>
    <w:rsid w:val="009A56C9"/>
    <w:rsid w:val="009A57B7"/>
    <w:rsid w:val="009A61E8"/>
    <w:rsid w:val="009A678F"/>
    <w:rsid w:val="009A6916"/>
    <w:rsid w:val="009A6A6B"/>
    <w:rsid w:val="009A7A8D"/>
    <w:rsid w:val="009A7DAA"/>
    <w:rsid w:val="009A7E93"/>
    <w:rsid w:val="009B03F6"/>
    <w:rsid w:val="009B049F"/>
    <w:rsid w:val="009B0516"/>
    <w:rsid w:val="009B05C8"/>
    <w:rsid w:val="009B0CE1"/>
    <w:rsid w:val="009B11AE"/>
    <w:rsid w:val="009B1543"/>
    <w:rsid w:val="009B1750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A46"/>
    <w:rsid w:val="009B3D81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958"/>
    <w:rsid w:val="009B6D09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0FC"/>
    <w:rsid w:val="009C037E"/>
    <w:rsid w:val="009C0564"/>
    <w:rsid w:val="009C078F"/>
    <w:rsid w:val="009C0D89"/>
    <w:rsid w:val="009C10DC"/>
    <w:rsid w:val="009C17DA"/>
    <w:rsid w:val="009C1D6E"/>
    <w:rsid w:val="009C21D5"/>
    <w:rsid w:val="009C2685"/>
    <w:rsid w:val="009C2CE0"/>
    <w:rsid w:val="009C2DCA"/>
    <w:rsid w:val="009C2FC6"/>
    <w:rsid w:val="009C3532"/>
    <w:rsid w:val="009C3727"/>
    <w:rsid w:val="009C37ED"/>
    <w:rsid w:val="009C39BC"/>
    <w:rsid w:val="009C45F0"/>
    <w:rsid w:val="009C4BC2"/>
    <w:rsid w:val="009C4D22"/>
    <w:rsid w:val="009C4E05"/>
    <w:rsid w:val="009C5035"/>
    <w:rsid w:val="009C510A"/>
    <w:rsid w:val="009C5144"/>
    <w:rsid w:val="009C543B"/>
    <w:rsid w:val="009C6DD3"/>
    <w:rsid w:val="009C708C"/>
    <w:rsid w:val="009C70EA"/>
    <w:rsid w:val="009C7249"/>
    <w:rsid w:val="009C7320"/>
    <w:rsid w:val="009C76FC"/>
    <w:rsid w:val="009C7C3B"/>
    <w:rsid w:val="009D0729"/>
    <w:rsid w:val="009D0C98"/>
    <w:rsid w:val="009D0F66"/>
    <w:rsid w:val="009D1A06"/>
    <w:rsid w:val="009D1AFB"/>
    <w:rsid w:val="009D1BA4"/>
    <w:rsid w:val="009D1D5B"/>
    <w:rsid w:val="009D20A9"/>
    <w:rsid w:val="009D20C9"/>
    <w:rsid w:val="009D20D1"/>
    <w:rsid w:val="009D22E4"/>
    <w:rsid w:val="009D22F7"/>
    <w:rsid w:val="009D279C"/>
    <w:rsid w:val="009D298F"/>
    <w:rsid w:val="009D319C"/>
    <w:rsid w:val="009D3D21"/>
    <w:rsid w:val="009D3FE2"/>
    <w:rsid w:val="009D40A1"/>
    <w:rsid w:val="009D4CBF"/>
    <w:rsid w:val="009D5BAB"/>
    <w:rsid w:val="009D5FF6"/>
    <w:rsid w:val="009D643F"/>
    <w:rsid w:val="009D66B6"/>
    <w:rsid w:val="009D6A0A"/>
    <w:rsid w:val="009D7057"/>
    <w:rsid w:val="009D7580"/>
    <w:rsid w:val="009E058F"/>
    <w:rsid w:val="009E0A9E"/>
    <w:rsid w:val="009E0CEC"/>
    <w:rsid w:val="009E0F49"/>
    <w:rsid w:val="009E1128"/>
    <w:rsid w:val="009E157A"/>
    <w:rsid w:val="009E18F2"/>
    <w:rsid w:val="009E1994"/>
    <w:rsid w:val="009E19A2"/>
    <w:rsid w:val="009E2419"/>
    <w:rsid w:val="009E2BAE"/>
    <w:rsid w:val="009E3032"/>
    <w:rsid w:val="009E35E8"/>
    <w:rsid w:val="009E3A24"/>
    <w:rsid w:val="009E3AFD"/>
    <w:rsid w:val="009E3B57"/>
    <w:rsid w:val="009E3CDD"/>
    <w:rsid w:val="009E3DB5"/>
    <w:rsid w:val="009E415F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68DF"/>
    <w:rsid w:val="009E6E2C"/>
    <w:rsid w:val="009E70AE"/>
    <w:rsid w:val="009E7189"/>
    <w:rsid w:val="009E7482"/>
    <w:rsid w:val="009E79CB"/>
    <w:rsid w:val="009E7C89"/>
    <w:rsid w:val="009E7E46"/>
    <w:rsid w:val="009E7FC1"/>
    <w:rsid w:val="009F01E1"/>
    <w:rsid w:val="009F0456"/>
    <w:rsid w:val="009F08FB"/>
    <w:rsid w:val="009F0B4D"/>
    <w:rsid w:val="009F0C33"/>
    <w:rsid w:val="009F1096"/>
    <w:rsid w:val="009F1310"/>
    <w:rsid w:val="009F150E"/>
    <w:rsid w:val="009F1B7A"/>
    <w:rsid w:val="009F1C22"/>
    <w:rsid w:val="009F1E37"/>
    <w:rsid w:val="009F266E"/>
    <w:rsid w:val="009F27AD"/>
    <w:rsid w:val="009F2FE6"/>
    <w:rsid w:val="009F3840"/>
    <w:rsid w:val="009F3FB5"/>
    <w:rsid w:val="009F4129"/>
    <w:rsid w:val="009F41D2"/>
    <w:rsid w:val="009F4B00"/>
    <w:rsid w:val="009F4DA4"/>
    <w:rsid w:val="009F521F"/>
    <w:rsid w:val="009F5356"/>
    <w:rsid w:val="009F553C"/>
    <w:rsid w:val="009F59F8"/>
    <w:rsid w:val="009F5A3E"/>
    <w:rsid w:val="009F686F"/>
    <w:rsid w:val="009F722C"/>
    <w:rsid w:val="009F74B2"/>
    <w:rsid w:val="009F7A7D"/>
    <w:rsid w:val="00A00457"/>
    <w:rsid w:val="00A005B0"/>
    <w:rsid w:val="00A00CEA"/>
    <w:rsid w:val="00A01370"/>
    <w:rsid w:val="00A01373"/>
    <w:rsid w:val="00A01514"/>
    <w:rsid w:val="00A01B65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51C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904"/>
    <w:rsid w:val="00A11B9C"/>
    <w:rsid w:val="00A11C08"/>
    <w:rsid w:val="00A11F8C"/>
    <w:rsid w:val="00A1200D"/>
    <w:rsid w:val="00A12355"/>
    <w:rsid w:val="00A126D8"/>
    <w:rsid w:val="00A12F0D"/>
    <w:rsid w:val="00A13415"/>
    <w:rsid w:val="00A137E4"/>
    <w:rsid w:val="00A13AD9"/>
    <w:rsid w:val="00A13DDD"/>
    <w:rsid w:val="00A14008"/>
    <w:rsid w:val="00A144D6"/>
    <w:rsid w:val="00A145A4"/>
    <w:rsid w:val="00A146C4"/>
    <w:rsid w:val="00A14813"/>
    <w:rsid w:val="00A148BF"/>
    <w:rsid w:val="00A14976"/>
    <w:rsid w:val="00A14B98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218"/>
    <w:rsid w:val="00A205A4"/>
    <w:rsid w:val="00A205C9"/>
    <w:rsid w:val="00A2104C"/>
    <w:rsid w:val="00A21351"/>
    <w:rsid w:val="00A213FC"/>
    <w:rsid w:val="00A214AE"/>
    <w:rsid w:val="00A217D5"/>
    <w:rsid w:val="00A21A36"/>
    <w:rsid w:val="00A21D8C"/>
    <w:rsid w:val="00A21DF7"/>
    <w:rsid w:val="00A22401"/>
    <w:rsid w:val="00A2275C"/>
    <w:rsid w:val="00A229D9"/>
    <w:rsid w:val="00A22A44"/>
    <w:rsid w:val="00A22FE5"/>
    <w:rsid w:val="00A23063"/>
    <w:rsid w:val="00A23912"/>
    <w:rsid w:val="00A23C0B"/>
    <w:rsid w:val="00A23F8E"/>
    <w:rsid w:val="00A24006"/>
    <w:rsid w:val="00A24501"/>
    <w:rsid w:val="00A25183"/>
    <w:rsid w:val="00A25294"/>
    <w:rsid w:val="00A254EE"/>
    <w:rsid w:val="00A25BE7"/>
    <w:rsid w:val="00A26434"/>
    <w:rsid w:val="00A26475"/>
    <w:rsid w:val="00A26F7C"/>
    <w:rsid w:val="00A27008"/>
    <w:rsid w:val="00A273DB"/>
    <w:rsid w:val="00A2787E"/>
    <w:rsid w:val="00A27CDF"/>
    <w:rsid w:val="00A3042A"/>
    <w:rsid w:val="00A3078C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244F"/>
    <w:rsid w:val="00A32CB7"/>
    <w:rsid w:val="00A330F8"/>
    <w:rsid w:val="00A33172"/>
    <w:rsid w:val="00A33ACB"/>
    <w:rsid w:val="00A3432B"/>
    <w:rsid w:val="00A346BA"/>
    <w:rsid w:val="00A34821"/>
    <w:rsid w:val="00A34BC4"/>
    <w:rsid w:val="00A34C59"/>
    <w:rsid w:val="00A34C67"/>
    <w:rsid w:val="00A34D62"/>
    <w:rsid w:val="00A356E2"/>
    <w:rsid w:val="00A35AB5"/>
    <w:rsid w:val="00A35CFA"/>
    <w:rsid w:val="00A3611D"/>
    <w:rsid w:val="00A36339"/>
    <w:rsid w:val="00A366D0"/>
    <w:rsid w:val="00A366E4"/>
    <w:rsid w:val="00A37172"/>
    <w:rsid w:val="00A37313"/>
    <w:rsid w:val="00A37E7D"/>
    <w:rsid w:val="00A37FE7"/>
    <w:rsid w:val="00A40522"/>
    <w:rsid w:val="00A40DEF"/>
    <w:rsid w:val="00A41278"/>
    <w:rsid w:val="00A41917"/>
    <w:rsid w:val="00A41BAD"/>
    <w:rsid w:val="00A41CD0"/>
    <w:rsid w:val="00A42318"/>
    <w:rsid w:val="00A428FB"/>
    <w:rsid w:val="00A42A74"/>
    <w:rsid w:val="00A431F9"/>
    <w:rsid w:val="00A4376F"/>
    <w:rsid w:val="00A437D9"/>
    <w:rsid w:val="00A43B23"/>
    <w:rsid w:val="00A43FD0"/>
    <w:rsid w:val="00A44129"/>
    <w:rsid w:val="00A44919"/>
    <w:rsid w:val="00A44AB4"/>
    <w:rsid w:val="00A4549F"/>
    <w:rsid w:val="00A456D2"/>
    <w:rsid w:val="00A45B9B"/>
    <w:rsid w:val="00A45C93"/>
    <w:rsid w:val="00A460BF"/>
    <w:rsid w:val="00A462FE"/>
    <w:rsid w:val="00A46480"/>
    <w:rsid w:val="00A46A7E"/>
    <w:rsid w:val="00A46C98"/>
    <w:rsid w:val="00A46EFA"/>
    <w:rsid w:val="00A4739F"/>
    <w:rsid w:val="00A47477"/>
    <w:rsid w:val="00A4787E"/>
    <w:rsid w:val="00A501C9"/>
    <w:rsid w:val="00A50506"/>
    <w:rsid w:val="00A5081D"/>
    <w:rsid w:val="00A50F0F"/>
    <w:rsid w:val="00A50FBF"/>
    <w:rsid w:val="00A5113A"/>
    <w:rsid w:val="00A516A3"/>
    <w:rsid w:val="00A518DC"/>
    <w:rsid w:val="00A51D65"/>
    <w:rsid w:val="00A520E3"/>
    <w:rsid w:val="00A52A3E"/>
    <w:rsid w:val="00A53C82"/>
    <w:rsid w:val="00A53F55"/>
    <w:rsid w:val="00A540F6"/>
    <w:rsid w:val="00A5417B"/>
    <w:rsid w:val="00A542D5"/>
    <w:rsid w:val="00A54599"/>
    <w:rsid w:val="00A54685"/>
    <w:rsid w:val="00A54B82"/>
    <w:rsid w:val="00A54CA0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16B1"/>
    <w:rsid w:val="00A62080"/>
    <w:rsid w:val="00A6217B"/>
    <w:rsid w:val="00A62322"/>
    <w:rsid w:val="00A6236E"/>
    <w:rsid w:val="00A62632"/>
    <w:rsid w:val="00A62891"/>
    <w:rsid w:val="00A62F32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5D16"/>
    <w:rsid w:val="00A660CD"/>
    <w:rsid w:val="00A6643C"/>
    <w:rsid w:val="00A664E3"/>
    <w:rsid w:val="00A66F8E"/>
    <w:rsid w:val="00A67257"/>
    <w:rsid w:val="00A6735B"/>
    <w:rsid w:val="00A673ED"/>
    <w:rsid w:val="00A67422"/>
    <w:rsid w:val="00A67544"/>
    <w:rsid w:val="00A67678"/>
    <w:rsid w:val="00A67E47"/>
    <w:rsid w:val="00A7000A"/>
    <w:rsid w:val="00A7075B"/>
    <w:rsid w:val="00A708D3"/>
    <w:rsid w:val="00A71572"/>
    <w:rsid w:val="00A71629"/>
    <w:rsid w:val="00A71974"/>
    <w:rsid w:val="00A71B28"/>
    <w:rsid w:val="00A71B8E"/>
    <w:rsid w:val="00A71CE6"/>
    <w:rsid w:val="00A71D23"/>
    <w:rsid w:val="00A720CE"/>
    <w:rsid w:val="00A72409"/>
    <w:rsid w:val="00A72AE9"/>
    <w:rsid w:val="00A72BFD"/>
    <w:rsid w:val="00A72FE5"/>
    <w:rsid w:val="00A730E7"/>
    <w:rsid w:val="00A73323"/>
    <w:rsid w:val="00A7333A"/>
    <w:rsid w:val="00A734CF"/>
    <w:rsid w:val="00A735AC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39C"/>
    <w:rsid w:val="00A759DC"/>
    <w:rsid w:val="00A75B8D"/>
    <w:rsid w:val="00A75CC1"/>
    <w:rsid w:val="00A75CEF"/>
    <w:rsid w:val="00A75D3E"/>
    <w:rsid w:val="00A75E88"/>
    <w:rsid w:val="00A7611B"/>
    <w:rsid w:val="00A76164"/>
    <w:rsid w:val="00A768CA"/>
    <w:rsid w:val="00A76A5F"/>
    <w:rsid w:val="00A77343"/>
    <w:rsid w:val="00A77802"/>
    <w:rsid w:val="00A800EF"/>
    <w:rsid w:val="00A8027B"/>
    <w:rsid w:val="00A8056E"/>
    <w:rsid w:val="00A809A4"/>
    <w:rsid w:val="00A80E52"/>
    <w:rsid w:val="00A80F25"/>
    <w:rsid w:val="00A80F8D"/>
    <w:rsid w:val="00A80FD8"/>
    <w:rsid w:val="00A814BC"/>
    <w:rsid w:val="00A8156D"/>
    <w:rsid w:val="00A816FD"/>
    <w:rsid w:val="00A819CE"/>
    <w:rsid w:val="00A82D58"/>
    <w:rsid w:val="00A83866"/>
    <w:rsid w:val="00A8399D"/>
    <w:rsid w:val="00A83B14"/>
    <w:rsid w:val="00A83B58"/>
    <w:rsid w:val="00A83E3D"/>
    <w:rsid w:val="00A84396"/>
    <w:rsid w:val="00A8443A"/>
    <w:rsid w:val="00A8479C"/>
    <w:rsid w:val="00A84CCD"/>
    <w:rsid w:val="00A853C5"/>
    <w:rsid w:val="00A8557B"/>
    <w:rsid w:val="00A855A6"/>
    <w:rsid w:val="00A858D3"/>
    <w:rsid w:val="00A85A05"/>
    <w:rsid w:val="00A85D99"/>
    <w:rsid w:val="00A85E87"/>
    <w:rsid w:val="00A866DE"/>
    <w:rsid w:val="00A86800"/>
    <w:rsid w:val="00A86D63"/>
    <w:rsid w:val="00A86DE6"/>
    <w:rsid w:val="00A87376"/>
    <w:rsid w:val="00A87797"/>
    <w:rsid w:val="00A87AAD"/>
    <w:rsid w:val="00A87BCB"/>
    <w:rsid w:val="00A90165"/>
    <w:rsid w:val="00A90423"/>
    <w:rsid w:val="00A90B6E"/>
    <w:rsid w:val="00A90E72"/>
    <w:rsid w:val="00A91399"/>
    <w:rsid w:val="00A918C3"/>
    <w:rsid w:val="00A92286"/>
    <w:rsid w:val="00A922A2"/>
    <w:rsid w:val="00A92360"/>
    <w:rsid w:val="00A93050"/>
    <w:rsid w:val="00A930EC"/>
    <w:rsid w:val="00A931F9"/>
    <w:rsid w:val="00A9327B"/>
    <w:rsid w:val="00A9361B"/>
    <w:rsid w:val="00A93B69"/>
    <w:rsid w:val="00A94335"/>
    <w:rsid w:val="00A945FF"/>
    <w:rsid w:val="00A94ADB"/>
    <w:rsid w:val="00A94BB9"/>
    <w:rsid w:val="00A9550D"/>
    <w:rsid w:val="00A95C76"/>
    <w:rsid w:val="00A95C8A"/>
    <w:rsid w:val="00A96358"/>
    <w:rsid w:val="00A963C7"/>
    <w:rsid w:val="00A96701"/>
    <w:rsid w:val="00A9677D"/>
    <w:rsid w:val="00A96869"/>
    <w:rsid w:val="00A96C23"/>
    <w:rsid w:val="00A96F88"/>
    <w:rsid w:val="00A9748B"/>
    <w:rsid w:val="00A974B2"/>
    <w:rsid w:val="00A97762"/>
    <w:rsid w:val="00A97E6D"/>
    <w:rsid w:val="00AA02C3"/>
    <w:rsid w:val="00AA080D"/>
    <w:rsid w:val="00AA0BF5"/>
    <w:rsid w:val="00AA0C65"/>
    <w:rsid w:val="00AA13D5"/>
    <w:rsid w:val="00AA1626"/>
    <w:rsid w:val="00AA1C25"/>
    <w:rsid w:val="00AA1C7A"/>
    <w:rsid w:val="00AA1E72"/>
    <w:rsid w:val="00AA2133"/>
    <w:rsid w:val="00AA2F89"/>
    <w:rsid w:val="00AA34F0"/>
    <w:rsid w:val="00AA3521"/>
    <w:rsid w:val="00AA37A9"/>
    <w:rsid w:val="00AA3A64"/>
    <w:rsid w:val="00AA3DB7"/>
    <w:rsid w:val="00AA3DBE"/>
    <w:rsid w:val="00AA4073"/>
    <w:rsid w:val="00AA4358"/>
    <w:rsid w:val="00AA45A6"/>
    <w:rsid w:val="00AA50EB"/>
    <w:rsid w:val="00AA51F5"/>
    <w:rsid w:val="00AA5E04"/>
    <w:rsid w:val="00AA5E3B"/>
    <w:rsid w:val="00AA5F5C"/>
    <w:rsid w:val="00AA6138"/>
    <w:rsid w:val="00AA6318"/>
    <w:rsid w:val="00AA6752"/>
    <w:rsid w:val="00AA676B"/>
    <w:rsid w:val="00AA68B4"/>
    <w:rsid w:val="00AA69C5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179"/>
    <w:rsid w:val="00AB29CF"/>
    <w:rsid w:val="00AB2E6C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C02"/>
    <w:rsid w:val="00AB6DE4"/>
    <w:rsid w:val="00AB723D"/>
    <w:rsid w:val="00AB725F"/>
    <w:rsid w:val="00AB73CA"/>
    <w:rsid w:val="00AC00EF"/>
    <w:rsid w:val="00AC0705"/>
    <w:rsid w:val="00AC0C89"/>
    <w:rsid w:val="00AC109B"/>
    <w:rsid w:val="00AC120D"/>
    <w:rsid w:val="00AC1677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998"/>
    <w:rsid w:val="00AC3ADD"/>
    <w:rsid w:val="00AC3B18"/>
    <w:rsid w:val="00AC3E6C"/>
    <w:rsid w:val="00AC4A00"/>
    <w:rsid w:val="00AC4BBD"/>
    <w:rsid w:val="00AC4E94"/>
    <w:rsid w:val="00AC4F75"/>
    <w:rsid w:val="00AC5636"/>
    <w:rsid w:val="00AC5ABA"/>
    <w:rsid w:val="00AC67A8"/>
    <w:rsid w:val="00AC6E28"/>
    <w:rsid w:val="00AC6F64"/>
    <w:rsid w:val="00AC7357"/>
    <w:rsid w:val="00AC735D"/>
    <w:rsid w:val="00AC74DA"/>
    <w:rsid w:val="00AC782B"/>
    <w:rsid w:val="00AC78CB"/>
    <w:rsid w:val="00AC7A2B"/>
    <w:rsid w:val="00AC7B1D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7BB"/>
    <w:rsid w:val="00AD2852"/>
    <w:rsid w:val="00AD2F20"/>
    <w:rsid w:val="00AD3976"/>
    <w:rsid w:val="00AD3E43"/>
    <w:rsid w:val="00AD4567"/>
    <w:rsid w:val="00AD4D2A"/>
    <w:rsid w:val="00AD542F"/>
    <w:rsid w:val="00AD5FBE"/>
    <w:rsid w:val="00AD5FF1"/>
    <w:rsid w:val="00AD6579"/>
    <w:rsid w:val="00AD6598"/>
    <w:rsid w:val="00AD66CE"/>
    <w:rsid w:val="00AD6FBF"/>
    <w:rsid w:val="00AD7305"/>
    <w:rsid w:val="00AD75B2"/>
    <w:rsid w:val="00AD7D6C"/>
    <w:rsid w:val="00AD7E64"/>
    <w:rsid w:val="00AD7EB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0"/>
    <w:rsid w:val="00AE2F3F"/>
    <w:rsid w:val="00AE326B"/>
    <w:rsid w:val="00AE35A2"/>
    <w:rsid w:val="00AE3B4E"/>
    <w:rsid w:val="00AE40DD"/>
    <w:rsid w:val="00AE425A"/>
    <w:rsid w:val="00AE459D"/>
    <w:rsid w:val="00AE45D0"/>
    <w:rsid w:val="00AE4B0F"/>
    <w:rsid w:val="00AE4B4A"/>
    <w:rsid w:val="00AE4DDA"/>
    <w:rsid w:val="00AE547D"/>
    <w:rsid w:val="00AE59EC"/>
    <w:rsid w:val="00AE67B3"/>
    <w:rsid w:val="00AE6BE1"/>
    <w:rsid w:val="00AE6FDE"/>
    <w:rsid w:val="00AE7217"/>
    <w:rsid w:val="00AE7864"/>
    <w:rsid w:val="00AE7933"/>
    <w:rsid w:val="00AE7949"/>
    <w:rsid w:val="00AE79B0"/>
    <w:rsid w:val="00AE7A15"/>
    <w:rsid w:val="00AE7A7E"/>
    <w:rsid w:val="00AE7EAF"/>
    <w:rsid w:val="00AF044E"/>
    <w:rsid w:val="00AF06F0"/>
    <w:rsid w:val="00AF088F"/>
    <w:rsid w:val="00AF0B68"/>
    <w:rsid w:val="00AF12EA"/>
    <w:rsid w:val="00AF13F0"/>
    <w:rsid w:val="00AF24C7"/>
    <w:rsid w:val="00AF25D5"/>
    <w:rsid w:val="00AF3DBB"/>
    <w:rsid w:val="00AF4B8D"/>
    <w:rsid w:val="00AF4CCE"/>
    <w:rsid w:val="00AF5021"/>
    <w:rsid w:val="00AF5194"/>
    <w:rsid w:val="00AF53EF"/>
    <w:rsid w:val="00AF5B71"/>
    <w:rsid w:val="00AF5DAE"/>
    <w:rsid w:val="00AF5DD5"/>
    <w:rsid w:val="00AF5E20"/>
    <w:rsid w:val="00AF642E"/>
    <w:rsid w:val="00AF666A"/>
    <w:rsid w:val="00AF6B3E"/>
    <w:rsid w:val="00AF6C1A"/>
    <w:rsid w:val="00AF70E3"/>
    <w:rsid w:val="00AF73C3"/>
    <w:rsid w:val="00AF73DB"/>
    <w:rsid w:val="00AF73FA"/>
    <w:rsid w:val="00AF74C2"/>
    <w:rsid w:val="00AF75C5"/>
    <w:rsid w:val="00AF795C"/>
    <w:rsid w:val="00AF7A47"/>
    <w:rsid w:val="00AF7E22"/>
    <w:rsid w:val="00B0056F"/>
    <w:rsid w:val="00B00752"/>
    <w:rsid w:val="00B007FF"/>
    <w:rsid w:val="00B0193D"/>
    <w:rsid w:val="00B01F04"/>
    <w:rsid w:val="00B02506"/>
    <w:rsid w:val="00B02676"/>
    <w:rsid w:val="00B026C1"/>
    <w:rsid w:val="00B02A74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8CE"/>
    <w:rsid w:val="00B04919"/>
    <w:rsid w:val="00B04B60"/>
    <w:rsid w:val="00B04D88"/>
    <w:rsid w:val="00B04D90"/>
    <w:rsid w:val="00B07150"/>
    <w:rsid w:val="00B07821"/>
    <w:rsid w:val="00B103F5"/>
    <w:rsid w:val="00B10405"/>
    <w:rsid w:val="00B10558"/>
    <w:rsid w:val="00B11A07"/>
    <w:rsid w:val="00B124D0"/>
    <w:rsid w:val="00B12CB8"/>
    <w:rsid w:val="00B12EF9"/>
    <w:rsid w:val="00B143EF"/>
    <w:rsid w:val="00B14514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6ECD"/>
    <w:rsid w:val="00B176DC"/>
    <w:rsid w:val="00B179A1"/>
    <w:rsid w:val="00B201B9"/>
    <w:rsid w:val="00B204A9"/>
    <w:rsid w:val="00B2073D"/>
    <w:rsid w:val="00B20D17"/>
    <w:rsid w:val="00B21167"/>
    <w:rsid w:val="00B2223A"/>
    <w:rsid w:val="00B22611"/>
    <w:rsid w:val="00B22743"/>
    <w:rsid w:val="00B22837"/>
    <w:rsid w:val="00B22C0D"/>
    <w:rsid w:val="00B22C52"/>
    <w:rsid w:val="00B22FB9"/>
    <w:rsid w:val="00B231F9"/>
    <w:rsid w:val="00B2334E"/>
    <w:rsid w:val="00B234C8"/>
    <w:rsid w:val="00B236F6"/>
    <w:rsid w:val="00B23AF4"/>
    <w:rsid w:val="00B23C15"/>
    <w:rsid w:val="00B243A0"/>
    <w:rsid w:val="00B243F2"/>
    <w:rsid w:val="00B24905"/>
    <w:rsid w:val="00B24A0B"/>
    <w:rsid w:val="00B24F74"/>
    <w:rsid w:val="00B252BB"/>
    <w:rsid w:val="00B25571"/>
    <w:rsid w:val="00B2561A"/>
    <w:rsid w:val="00B25762"/>
    <w:rsid w:val="00B25981"/>
    <w:rsid w:val="00B25B40"/>
    <w:rsid w:val="00B25F46"/>
    <w:rsid w:val="00B25FDE"/>
    <w:rsid w:val="00B26018"/>
    <w:rsid w:val="00B26AB0"/>
    <w:rsid w:val="00B26AD2"/>
    <w:rsid w:val="00B26CA2"/>
    <w:rsid w:val="00B302B1"/>
    <w:rsid w:val="00B30937"/>
    <w:rsid w:val="00B3096D"/>
    <w:rsid w:val="00B30B4E"/>
    <w:rsid w:val="00B30F0F"/>
    <w:rsid w:val="00B31246"/>
    <w:rsid w:val="00B31A9E"/>
    <w:rsid w:val="00B32347"/>
    <w:rsid w:val="00B325CF"/>
    <w:rsid w:val="00B326FF"/>
    <w:rsid w:val="00B32864"/>
    <w:rsid w:val="00B328CC"/>
    <w:rsid w:val="00B32B69"/>
    <w:rsid w:val="00B33CDF"/>
    <w:rsid w:val="00B33CFF"/>
    <w:rsid w:val="00B340AA"/>
    <w:rsid w:val="00B3448D"/>
    <w:rsid w:val="00B34A9F"/>
    <w:rsid w:val="00B34B67"/>
    <w:rsid w:val="00B34B80"/>
    <w:rsid w:val="00B3501B"/>
    <w:rsid w:val="00B35246"/>
    <w:rsid w:val="00B359AA"/>
    <w:rsid w:val="00B359DD"/>
    <w:rsid w:val="00B35CDA"/>
    <w:rsid w:val="00B35E62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28"/>
    <w:rsid w:val="00B418E8"/>
    <w:rsid w:val="00B41B7C"/>
    <w:rsid w:val="00B41E58"/>
    <w:rsid w:val="00B41FAF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799"/>
    <w:rsid w:val="00B44F99"/>
    <w:rsid w:val="00B45679"/>
    <w:rsid w:val="00B45876"/>
    <w:rsid w:val="00B46082"/>
    <w:rsid w:val="00B46846"/>
    <w:rsid w:val="00B46976"/>
    <w:rsid w:val="00B46B69"/>
    <w:rsid w:val="00B46D56"/>
    <w:rsid w:val="00B46E3B"/>
    <w:rsid w:val="00B46E52"/>
    <w:rsid w:val="00B47283"/>
    <w:rsid w:val="00B4732E"/>
    <w:rsid w:val="00B47672"/>
    <w:rsid w:val="00B47A15"/>
    <w:rsid w:val="00B501E2"/>
    <w:rsid w:val="00B505C1"/>
    <w:rsid w:val="00B506AC"/>
    <w:rsid w:val="00B51130"/>
    <w:rsid w:val="00B5115A"/>
    <w:rsid w:val="00B51542"/>
    <w:rsid w:val="00B51D1D"/>
    <w:rsid w:val="00B51F4A"/>
    <w:rsid w:val="00B52217"/>
    <w:rsid w:val="00B525E5"/>
    <w:rsid w:val="00B52B36"/>
    <w:rsid w:val="00B5310E"/>
    <w:rsid w:val="00B5321B"/>
    <w:rsid w:val="00B533D9"/>
    <w:rsid w:val="00B53FD8"/>
    <w:rsid w:val="00B54324"/>
    <w:rsid w:val="00B54ACC"/>
    <w:rsid w:val="00B54B44"/>
    <w:rsid w:val="00B54B63"/>
    <w:rsid w:val="00B54DCB"/>
    <w:rsid w:val="00B554C9"/>
    <w:rsid w:val="00B55AC2"/>
    <w:rsid w:val="00B55B5A"/>
    <w:rsid w:val="00B560C9"/>
    <w:rsid w:val="00B561C6"/>
    <w:rsid w:val="00B56233"/>
    <w:rsid w:val="00B5641C"/>
    <w:rsid w:val="00B56533"/>
    <w:rsid w:val="00B56569"/>
    <w:rsid w:val="00B56CFC"/>
    <w:rsid w:val="00B570D8"/>
    <w:rsid w:val="00B572FF"/>
    <w:rsid w:val="00B57777"/>
    <w:rsid w:val="00B578DE"/>
    <w:rsid w:val="00B57974"/>
    <w:rsid w:val="00B57A17"/>
    <w:rsid w:val="00B57EFE"/>
    <w:rsid w:val="00B6043E"/>
    <w:rsid w:val="00B60550"/>
    <w:rsid w:val="00B605E3"/>
    <w:rsid w:val="00B608F4"/>
    <w:rsid w:val="00B60C67"/>
    <w:rsid w:val="00B60CF9"/>
    <w:rsid w:val="00B60F14"/>
    <w:rsid w:val="00B617D9"/>
    <w:rsid w:val="00B6186B"/>
    <w:rsid w:val="00B61B79"/>
    <w:rsid w:val="00B61BE2"/>
    <w:rsid w:val="00B6266F"/>
    <w:rsid w:val="00B628E1"/>
    <w:rsid w:val="00B62907"/>
    <w:rsid w:val="00B62955"/>
    <w:rsid w:val="00B62BAD"/>
    <w:rsid w:val="00B62D7A"/>
    <w:rsid w:val="00B62E0B"/>
    <w:rsid w:val="00B63178"/>
    <w:rsid w:val="00B63942"/>
    <w:rsid w:val="00B63C32"/>
    <w:rsid w:val="00B64142"/>
    <w:rsid w:val="00B64434"/>
    <w:rsid w:val="00B64F7A"/>
    <w:rsid w:val="00B64FE0"/>
    <w:rsid w:val="00B6541E"/>
    <w:rsid w:val="00B65462"/>
    <w:rsid w:val="00B65582"/>
    <w:rsid w:val="00B656BE"/>
    <w:rsid w:val="00B657E1"/>
    <w:rsid w:val="00B659C5"/>
    <w:rsid w:val="00B65DDE"/>
    <w:rsid w:val="00B65EAA"/>
    <w:rsid w:val="00B663BA"/>
    <w:rsid w:val="00B66559"/>
    <w:rsid w:val="00B6665F"/>
    <w:rsid w:val="00B66B63"/>
    <w:rsid w:val="00B67FA1"/>
    <w:rsid w:val="00B7005F"/>
    <w:rsid w:val="00B709D4"/>
    <w:rsid w:val="00B70A13"/>
    <w:rsid w:val="00B70A66"/>
    <w:rsid w:val="00B70D58"/>
    <w:rsid w:val="00B70DC3"/>
    <w:rsid w:val="00B70E15"/>
    <w:rsid w:val="00B711CE"/>
    <w:rsid w:val="00B71CA8"/>
    <w:rsid w:val="00B71DC8"/>
    <w:rsid w:val="00B725B9"/>
    <w:rsid w:val="00B72A0F"/>
    <w:rsid w:val="00B73048"/>
    <w:rsid w:val="00B73A2A"/>
    <w:rsid w:val="00B73A6A"/>
    <w:rsid w:val="00B73D78"/>
    <w:rsid w:val="00B74114"/>
    <w:rsid w:val="00B746C6"/>
    <w:rsid w:val="00B74B5B"/>
    <w:rsid w:val="00B74C48"/>
    <w:rsid w:val="00B75F82"/>
    <w:rsid w:val="00B7603D"/>
    <w:rsid w:val="00B7604C"/>
    <w:rsid w:val="00B7652C"/>
    <w:rsid w:val="00B76639"/>
    <w:rsid w:val="00B766BF"/>
    <w:rsid w:val="00B76A27"/>
    <w:rsid w:val="00B76D52"/>
    <w:rsid w:val="00B76FA6"/>
    <w:rsid w:val="00B76FDE"/>
    <w:rsid w:val="00B774B7"/>
    <w:rsid w:val="00B80910"/>
    <w:rsid w:val="00B80A36"/>
    <w:rsid w:val="00B80B71"/>
    <w:rsid w:val="00B80CFF"/>
    <w:rsid w:val="00B80F55"/>
    <w:rsid w:val="00B81271"/>
    <w:rsid w:val="00B818F4"/>
    <w:rsid w:val="00B81976"/>
    <w:rsid w:val="00B81BC9"/>
    <w:rsid w:val="00B82148"/>
    <w:rsid w:val="00B8217B"/>
    <w:rsid w:val="00B8222F"/>
    <w:rsid w:val="00B82287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127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62E"/>
    <w:rsid w:val="00B86A3D"/>
    <w:rsid w:val="00B86A65"/>
    <w:rsid w:val="00B86E8C"/>
    <w:rsid w:val="00B871E6"/>
    <w:rsid w:val="00B874AE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445"/>
    <w:rsid w:val="00B9455D"/>
    <w:rsid w:val="00B94E17"/>
    <w:rsid w:val="00B950AF"/>
    <w:rsid w:val="00B957FE"/>
    <w:rsid w:val="00B958CD"/>
    <w:rsid w:val="00B95AF4"/>
    <w:rsid w:val="00B95D91"/>
    <w:rsid w:val="00B95F02"/>
    <w:rsid w:val="00B96744"/>
    <w:rsid w:val="00B9691F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770"/>
    <w:rsid w:val="00BA0AAA"/>
    <w:rsid w:val="00BA0DFB"/>
    <w:rsid w:val="00BA1B33"/>
    <w:rsid w:val="00BA223C"/>
    <w:rsid w:val="00BA2DBC"/>
    <w:rsid w:val="00BA2FB0"/>
    <w:rsid w:val="00BA2FE2"/>
    <w:rsid w:val="00BA2FEF"/>
    <w:rsid w:val="00BA333C"/>
    <w:rsid w:val="00BA37C8"/>
    <w:rsid w:val="00BA3DF6"/>
    <w:rsid w:val="00BA4D24"/>
    <w:rsid w:val="00BA5E62"/>
    <w:rsid w:val="00BA6425"/>
    <w:rsid w:val="00BA6677"/>
    <w:rsid w:val="00BA66A2"/>
    <w:rsid w:val="00BA6938"/>
    <w:rsid w:val="00BA7B2A"/>
    <w:rsid w:val="00BA7E4E"/>
    <w:rsid w:val="00BA7E92"/>
    <w:rsid w:val="00BB001A"/>
    <w:rsid w:val="00BB0149"/>
    <w:rsid w:val="00BB041E"/>
    <w:rsid w:val="00BB047D"/>
    <w:rsid w:val="00BB07E8"/>
    <w:rsid w:val="00BB10CE"/>
    <w:rsid w:val="00BB1480"/>
    <w:rsid w:val="00BB1548"/>
    <w:rsid w:val="00BB17CF"/>
    <w:rsid w:val="00BB18A9"/>
    <w:rsid w:val="00BB1CE7"/>
    <w:rsid w:val="00BB220E"/>
    <w:rsid w:val="00BB2321"/>
    <w:rsid w:val="00BB2C37"/>
    <w:rsid w:val="00BB2FD3"/>
    <w:rsid w:val="00BB2FDF"/>
    <w:rsid w:val="00BB2FFF"/>
    <w:rsid w:val="00BB3B6E"/>
    <w:rsid w:val="00BB4C55"/>
    <w:rsid w:val="00BB567C"/>
    <w:rsid w:val="00BB5FCB"/>
    <w:rsid w:val="00BB604B"/>
    <w:rsid w:val="00BB658A"/>
    <w:rsid w:val="00BB68EA"/>
    <w:rsid w:val="00BB6D7F"/>
    <w:rsid w:val="00BB7032"/>
    <w:rsid w:val="00BB7682"/>
    <w:rsid w:val="00BB7BCC"/>
    <w:rsid w:val="00BB7D85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B93"/>
    <w:rsid w:val="00BC1C37"/>
    <w:rsid w:val="00BC1C3C"/>
    <w:rsid w:val="00BC1E56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14D"/>
    <w:rsid w:val="00BC7585"/>
    <w:rsid w:val="00BC7610"/>
    <w:rsid w:val="00BC793D"/>
    <w:rsid w:val="00BD008E"/>
    <w:rsid w:val="00BD0444"/>
    <w:rsid w:val="00BD051B"/>
    <w:rsid w:val="00BD0F02"/>
    <w:rsid w:val="00BD2AA4"/>
    <w:rsid w:val="00BD2E78"/>
    <w:rsid w:val="00BD2F3B"/>
    <w:rsid w:val="00BD3038"/>
    <w:rsid w:val="00BD3372"/>
    <w:rsid w:val="00BD3BB9"/>
    <w:rsid w:val="00BD3C5A"/>
    <w:rsid w:val="00BD4599"/>
    <w:rsid w:val="00BD4708"/>
    <w:rsid w:val="00BD50AA"/>
    <w:rsid w:val="00BD5135"/>
    <w:rsid w:val="00BD531E"/>
    <w:rsid w:val="00BD5889"/>
    <w:rsid w:val="00BD596B"/>
    <w:rsid w:val="00BD6474"/>
    <w:rsid w:val="00BD6479"/>
    <w:rsid w:val="00BD668A"/>
    <w:rsid w:val="00BD6EA1"/>
    <w:rsid w:val="00BD7291"/>
    <w:rsid w:val="00BD7E7D"/>
    <w:rsid w:val="00BD7EA3"/>
    <w:rsid w:val="00BD7FE2"/>
    <w:rsid w:val="00BE0174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B11"/>
    <w:rsid w:val="00BE4B20"/>
    <w:rsid w:val="00BE4D8C"/>
    <w:rsid w:val="00BE4E50"/>
    <w:rsid w:val="00BE5633"/>
    <w:rsid w:val="00BE566D"/>
    <w:rsid w:val="00BE5786"/>
    <w:rsid w:val="00BE5A0E"/>
    <w:rsid w:val="00BE5EC2"/>
    <w:rsid w:val="00BE5FC4"/>
    <w:rsid w:val="00BE65AF"/>
    <w:rsid w:val="00BE6831"/>
    <w:rsid w:val="00BE68BB"/>
    <w:rsid w:val="00BE6C02"/>
    <w:rsid w:val="00BE6EA1"/>
    <w:rsid w:val="00BE7214"/>
    <w:rsid w:val="00BE7529"/>
    <w:rsid w:val="00BE776B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4B"/>
    <w:rsid w:val="00BF27C6"/>
    <w:rsid w:val="00BF27FB"/>
    <w:rsid w:val="00BF2811"/>
    <w:rsid w:val="00BF2B34"/>
    <w:rsid w:val="00BF2B6F"/>
    <w:rsid w:val="00BF2E62"/>
    <w:rsid w:val="00BF351A"/>
    <w:rsid w:val="00BF3914"/>
    <w:rsid w:val="00BF49B1"/>
    <w:rsid w:val="00BF4C48"/>
    <w:rsid w:val="00BF507C"/>
    <w:rsid w:val="00BF5137"/>
    <w:rsid w:val="00BF5552"/>
    <w:rsid w:val="00BF5ABE"/>
    <w:rsid w:val="00BF5CC9"/>
    <w:rsid w:val="00BF5F2E"/>
    <w:rsid w:val="00BF69DB"/>
    <w:rsid w:val="00BF6CBF"/>
    <w:rsid w:val="00BF73F2"/>
    <w:rsid w:val="00BF7402"/>
    <w:rsid w:val="00BF74CD"/>
    <w:rsid w:val="00BF7936"/>
    <w:rsid w:val="00BF7BE1"/>
    <w:rsid w:val="00BF7C5B"/>
    <w:rsid w:val="00BF7DA9"/>
    <w:rsid w:val="00C005B7"/>
    <w:rsid w:val="00C009D4"/>
    <w:rsid w:val="00C00E20"/>
    <w:rsid w:val="00C012EC"/>
    <w:rsid w:val="00C01671"/>
    <w:rsid w:val="00C02419"/>
    <w:rsid w:val="00C025FA"/>
    <w:rsid w:val="00C02766"/>
    <w:rsid w:val="00C0287F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28F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5FC"/>
    <w:rsid w:val="00C11A88"/>
    <w:rsid w:val="00C11BED"/>
    <w:rsid w:val="00C11C37"/>
    <w:rsid w:val="00C12012"/>
    <w:rsid w:val="00C12595"/>
    <w:rsid w:val="00C125BC"/>
    <w:rsid w:val="00C12874"/>
    <w:rsid w:val="00C12990"/>
    <w:rsid w:val="00C12BC1"/>
    <w:rsid w:val="00C13181"/>
    <w:rsid w:val="00C13198"/>
    <w:rsid w:val="00C13BDA"/>
    <w:rsid w:val="00C13FFD"/>
    <w:rsid w:val="00C14632"/>
    <w:rsid w:val="00C150AD"/>
    <w:rsid w:val="00C15463"/>
    <w:rsid w:val="00C167DB"/>
    <w:rsid w:val="00C16A94"/>
    <w:rsid w:val="00C16C30"/>
    <w:rsid w:val="00C20A00"/>
    <w:rsid w:val="00C20C05"/>
    <w:rsid w:val="00C21673"/>
    <w:rsid w:val="00C21C7A"/>
    <w:rsid w:val="00C23130"/>
    <w:rsid w:val="00C23B7C"/>
    <w:rsid w:val="00C24574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2BD"/>
    <w:rsid w:val="00C32045"/>
    <w:rsid w:val="00C32217"/>
    <w:rsid w:val="00C32A49"/>
    <w:rsid w:val="00C3400F"/>
    <w:rsid w:val="00C342CF"/>
    <w:rsid w:val="00C344A0"/>
    <w:rsid w:val="00C34542"/>
    <w:rsid w:val="00C345E9"/>
    <w:rsid w:val="00C346D0"/>
    <w:rsid w:val="00C34B64"/>
    <w:rsid w:val="00C34C36"/>
    <w:rsid w:val="00C34C82"/>
    <w:rsid w:val="00C352B3"/>
    <w:rsid w:val="00C353AE"/>
    <w:rsid w:val="00C35708"/>
    <w:rsid w:val="00C35DA4"/>
    <w:rsid w:val="00C3654C"/>
    <w:rsid w:val="00C36729"/>
    <w:rsid w:val="00C36A21"/>
    <w:rsid w:val="00C36BF5"/>
    <w:rsid w:val="00C36C80"/>
    <w:rsid w:val="00C36C94"/>
    <w:rsid w:val="00C36DAD"/>
    <w:rsid w:val="00C36DBC"/>
    <w:rsid w:val="00C370BF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B41"/>
    <w:rsid w:val="00C41D0E"/>
    <w:rsid w:val="00C41D4B"/>
    <w:rsid w:val="00C41E3A"/>
    <w:rsid w:val="00C420D3"/>
    <w:rsid w:val="00C4244A"/>
    <w:rsid w:val="00C424A2"/>
    <w:rsid w:val="00C4279E"/>
    <w:rsid w:val="00C4304C"/>
    <w:rsid w:val="00C431CE"/>
    <w:rsid w:val="00C43315"/>
    <w:rsid w:val="00C43F62"/>
    <w:rsid w:val="00C452F5"/>
    <w:rsid w:val="00C45903"/>
    <w:rsid w:val="00C45964"/>
    <w:rsid w:val="00C46555"/>
    <w:rsid w:val="00C46977"/>
    <w:rsid w:val="00C46A5F"/>
    <w:rsid w:val="00C46B15"/>
    <w:rsid w:val="00C46CDB"/>
    <w:rsid w:val="00C46F4F"/>
    <w:rsid w:val="00C46F7D"/>
    <w:rsid w:val="00C4717A"/>
    <w:rsid w:val="00C478A3"/>
    <w:rsid w:val="00C479B5"/>
    <w:rsid w:val="00C479EA"/>
    <w:rsid w:val="00C50242"/>
    <w:rsid w:val="00C5034D"/>
    <w:rsid w:val="00C5050E"/>
    <w:rsid w:val="00C50E99"/>
    <w:rsid w:val="00C5153E"/>
    <w:rsid w:val="00C516E0"/>
    <w:rsid w:val="00C51BDA"/>
    <w:rsid w:val="00C51E83"/>
    <w:rsid w:val="00C5240A"/>
    <w:rsid w:val="00C524A4"/>
    <w:rsid w:val="00C52654"/>
    <w:rsid w:val="00C52744"/>
    <w:rsid w:val="00C53EB3"/>
    <w:rsid w:val="00C542D4"/>
    <w:rsid w:val="00C54804"/>
    <w:rsid w:val="00C54D71"/>
    <w:rsid w:val="00C562E0"/>
    <w:rsid w:val="00C563F5"/>
    <w:rsid w:val="00C56488"/>
    <w:rsid w:val="00C570F7"/>
    <w:rsid w:val="00C574BB"/>
    <w:rsid w:val="00C5757C"/>
    <w:rsid w:val="00C57C55"/>
    <w:rsid w:val="00C600E6"/>
    <w:rsid w:val="00C61E91"/>
    <w:rsid w:val="00C62254"/>
    <w:rsid w:val="00C62CD5"/>
    <w:rsid w:val="00C636E6"/>
    <w:rsid w:val="00C639D6"/>
    <w:rsid w:val="00C63AD6"/>
    <w:rsid w:val="00C63D5A"/>
    <w:rsid w:val="00C63E66"/>
    <w:rsid w:val="00C63F8E"/>
    <w:rsid w:val="00C6477A"/>
    <w:rsid w:val="00C647FB"/>
    <w:rsid w:val="00C64EDD"/>
    <w:rsid w:val="00C651BD"/>
    <w:rsid w:val="00C654E0"/>
    <w:rsid w:val="00C65F00"/>
    <w:rsid w:val="00C67719"/>
    <w:rsid w:val="00C67EAB"/>
    <w:rsid w:val="00C7093E"/>
    <w:rsid w:val="00C70DFF"/>
    <w:rsid w:val="00C70F2C"/>
    <w:rsid w:val="00C726D0"/>
    <w:rsid w:val="00C737B6"/>
    <w:rsid w:val="00C73D93"/>
    <w:rsid w:val="00C74262"/>
    <w:rsid w:val="00C745C2"/>
    <w:rsid w:val="00C74D54"/>
    <w:rsid w:val="00C74FEE"/>
    <w:rsid w:val="00C75054"/>
    <w:rsid w:val="00C75A6B"/>
    <w:rsid w:val="00C760E2"/>
    <w:rsid w:val="00C763B4"/>
    <w:rsid w:val="00C763B6"/>
    <w:rsid w:val="00C7644F"/>
    <w:rsid w:val="00C768F6"/>
    <w:rsid w:val="00C76A00"/>
    <w:rsid w:val="00C76A43"/>
    <w:rsid w:val="00C772CE"/>
    <w:rsid w:val="00C776B5"/>
    <w:rsid w:val="00C777FF"/>
    <w:rsid w:val="00C80073"/>
    <w:rsid w:val="00C805E7"/>
    <w:rsid w:val="00C80785"/>
    <w:rsid w:val="00C80DEA"/>
    <w:rsid w:val="00C80ED7"/>
    <w:rsid w:val="00C811DE"/>
    <w:rsid w:val="00C811F6"/>
    <w:rsid w:val="00C813F5"/>
    <w:rsid w:val="00C81AFF"/>
    <w:rsid w:val="00C81F01"/>
    <w:rsid w:val="00C820BD"/>
    <w:rsid w:val="00C824C6"/>
    <w:rsid w:val="00C832DC"/>
    <w:rsid w:val="00C8377F"/>
    <w:rsid w:val="00C83D54"/>
    <w:rsid w:val="00C84944"/>
    <w:rsid w:val="00C84E89"/>
    <w:rsid w:val="00C84ECA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FA"/>
    <w:rsid w:val="00C94ADA"/>
    <w:rsid w:val="00C95854"/>
    <w:rsid w:val="00C959FD"/>
    <w:rsid w:val="00C95B84"/>
    <w:rsid w:val="00C95D24"/>
    <w:rsid w:val="00C95EFF"/>
    <w:rsid w:val="00C96228"/>
    <w:rsid w:val="00C965AA"/>
    <w:rsid w:val="00C965CE"/>
    <w:rsid w:val="00C96E6F"/>
    <w:rsid w:val="00C9772D"/>
    <w:rsid w:val="00C97872"/>
    <w:rsid w:val="00CA01D7"/>
    <w:rsid w:val="00CA0456"/>
    <w:rsid w:val="00CA0532"/>
    <w:rsid w:val="00CA0578"/>
    <w:rsid w:val="00CA0F2A"/>
    <w:rsid w:val="00CA17DE"/>
    <w:rsid w:val="00CA1F76"/>
    <w:rsid w:val="00CA211A"/>
    <w:rsid w:val="00CA221D"/>
    <w:rsid w:val="00CA2241"/>
    <w:rsid w:val="00CA2F1D"/>
    <w:rsid w:val="00CA3910"/>
    <w:rsid w:val="00CA3CDD"/>
    <w:rsid w:val="00CA403B"/>
    <w:rsid w:val="00CA45EB"/>
    <w:rsid w:val="00CA467C"/>
    <w:rsid w:val="00CA46C8"/>
    <w:rsid w:val="00CA485B"/>
    <w:rsid w:val="00CA4D61"/>
    <w:rsid w:val="00CA505A"/>
    <w:rsid w:val="00CA5561"/>
    <w:rsid w:val="00CA59DD"/>
    <w:rsid w:val="00CA5CB0"/>
    <w:rsid w:val="00CA706A"/>
    <w:rsid w:val="00CA77E6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1AEE"/>
    <w:rsid w:val="00CB1C4C"/>
    <w:rsid w:val="00CB2429"/>
    <w:rsid w:val="00CB24A2"/>
    <w:rsid w:val="00CB26C8"/>
    <w:rsid w:val="00CB26EC"/>
    <w:rsid w:val="00CB2881"/>
    <w:rsid w:val="00CB29F3"/>
    <w:rsid w:val="00CB2C70"/>
    <w:rsid w:val="00CB2D2A"/>
    <w:rsid w:val="00CB3FB5"/>
    <w:rsid w:val="00CB45E2"/>
    <w:rsid w:val="00CB4793"/>
    <w:rsid w:val="00CB5B1E"/>
    <w:rsid w:val="00CB5E10"/>
    <w:rsid w:val="00CB5E55"/>
    <w:rsid w:val="00CB6CF5"/>
    <w:rsid w:val="00CB70CB"/>
    <w:rsid w:val="00CB756B"/>
    <w:rsid w:val="00CB787A"/>
    <w:rsid w:val="00CB79A2"/>
    <w:rsid w:val="00CB7C02"/>
    <w:rsid w:val="00CB7C8F"/>
    <w:rsid w:val="00CC09DF"/>
    <w:rsid w:val="00CC0AF0"/>
    <w:rsid w:val="00CC0C4A"/>
    <w:rsid w:val="00CC0CA2"/>
    <w:rsid w:val="00CC12E2"/>
    <w:rsid w:val="00CC17F0"/>
    <w:rsid w:val="00CC1853"/>
    <w:rsid w:val="00CC1D13"/>
    <w:rsid w:val="00CC1FAE"/>
    <w:rsid w:val="00CC2724"/>
    <w:rsid w:val="00CC2D5B"/>
    <w:rsid w:val="00CC388F"/>
    <w:rsid w:val="00CC3A23"/>
    <w:rsid w:val="00CC3BD5"/>
    <w:rsid w:val="00CC3CD6"/>
    <w:rsid w:val="00CC40EE"/>
    <w:rsid w:val="00CC426A"/>
    <w:rsid w:val="00CC4F0E"/>
    <w:rsid w:val="00CC4FBF"/>
    <w:rsid w:val="00CC50D9"/>
    <w:rsid w:val="00CC5844"/>
    <w:rsid w:val="00CC5A6B"/>
    <w:rsid w:val="00CC6CD9"/>
    <w:rsid w:val="00CC6D12"/>
    <w:rsid w:val="00CC706A"/>
    <w:rsid w:val="00CC70D9"/>
    <w:rsid w:val="00CC72BF"/>
    <w:rsid w:val="00CC737C"/>
    <w:rsid w:val="00CC737E"/>
    <w:rsid w:val="00CC7523"/>
    <w:rsid w:val="00CC766B"/>
    <w:rsid w:val="00CC7E81"/>
    <w:rsid w:val="00CD016D"/>
    <w:rsid w:val="00CD0182"/>
    <w:rsid w:val="00CD0562"/>
    <w:rsid w:val="00CD087D"/>
    <w:rsid w:val="00CD09DA"/>
    <w:rsid w:val="00CD0F5D"/>
    <w:rsid w:val="00CD10A3"/>
    <w:rsid w:val="00CD1C0B"/>
    <w:rsid w:val="00CD1FBA"/>
    <w:rsid w:val="00CD239A"/>
    <w:rsid w:val="00CD23BB"/>
    <w:rsid w:val="00CD252E"/>
    <w:rsid w:val="00CD2CF4"/>
    <w:rsid w:val="00CD2FCF"/>
    <w:rsid w:val="00CD3198"/>
    <w:rsid w:val="00CD3264"/>
    <w:rsid w:val="00CD349B"/>
    <w:rsid w:val="00CD37EC"/>
    <w:rsid w:val="00CD3EA8"/>
    <w:rsid w:val="00CD3FA3"/>
    <w:rsid w:val="00CD3FB8"/>
    <w:rsid w:val="00CD469A"/>
    <w:rsid w:val="00CD4AAE"/>
    <w:rsid w:val="00CD4D24"/>
    <w:rsid w:val="00CD4E6B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D7FDA"/>
    <w:rsid w:val="00CE003C"/>
    <w:rsid w:val="00CE00B7"/>
    <w:rsid w:val="00CE0109"/>
    <w:rsid w:val="00CE0943"/>
    <w:rsid w:val="00CE0973"/>
    <w:rsid w:val="00CE0C5A"/>
    <w:rsid w:val="00CE0E53"/>
    <w:rsid w:val="00CE0F16"/>
    <w:rsid w:val="00CE10A2"/>
    <w:rsid w:val="00CE1EFE"/>
    <w:rsid w:val="00CE1FC5"/>
    <w:rsid w:val="00CE2782"/>
    <w:rsid w:val="00CE384A"/>
    <w:rsid w:val="00CE38D8"/>
    <w:rsid w:val="00CE3AA8"/>
    <w:rsid w:val="00CE46E5"/>
    <w:rsid w:val="00CE485A"/>
    <w:rsid w:val="00CE5279"/>
    <w:rsid w:val="00CE5528"/>
    <w:rsid w:val="00CE5A78"/>
    <w:rsid w:val="00CE5DF3"/>
    <w:rsid w:val="00CE60A3"/>
    <w:rsid w:val="00CE655C"/>
    <w:rsid w:val="00CE78AE"/>
    <w:rsid w:val="00CE7CC3"/>
    <w:rsid w:val="00CE7E62"/>
    <w:rsid w:val="00CF0E9F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A03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6A6"/>
    <w:rsid w:val="00D000A0"/>
    <w:rsid w:val="00D004AC"/>
    <w:rsid w:val="00D004FA"/>
    <w:rsid w:val="00D00626"/>
    <w:rsid w:val="00D01B21"/>
    <w:rsid w:val="00D01E2F"/>
    <w:rsid w:val="00D02A8D"/>
    <w:rsid w:val="00D02E88"/>
    <w:rsid w:val="00D02EB4"/>
    <w:rsid w:val="00D030B7"/>
    <w:rsid w:val="00D03102"/>
    <w:rsid w:val="00D0315F"/>
    <w:rsid w:val="00D033B0"/>
    <w:rsid w:val="00D03420"/>
    <w:rsid w:val="00D03727"/>
    <w:rsid w:val="00D0378A"/>
    <w:rsid w:val="00D03D32"/>
    <w:rsid w:val="00D03EBB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921"/>
    <w:rsid w:val="00D06E50"/>
    <w:rsid w:val="00D071F8"/>
    <w:rsid w:val="00D07252"/>
    <w:rsid w:val="00D072FF"/>
    <w:rsid w:val="00D074F4"/>
    <w:rsid w:val="00D075C1"/>
    <w:rsid w:val="00D07A40"/>
    <w:rsid w:val="00D07C92"/>
    <w:rsid w:val="00D07CE1"/>
    <w:rsid w:val="00D07F7B"/>
    <w:rsid w:val="00D1026A"/>
    <w:rsid w:val="00D10587"/>
    <w:rsid w:val="00D10716"/>
    <w:rsid w:val="00D107CF"/>
    <w:rsid w:val="00D10E56"/>
    <w:rsid w:val="00D11ACC"/>
    <w:rsid w:val="00D11B0B"/>
    <w:rsid w:val="00D12044"/>
    <w:rsid w:val="00D12075"/>
    <w:rsid w:val="00D12293"/>
    <w:rsid w:val="00D129AD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DDD"/>
    <w:rsid w:val="00D15F43"/>
    <w:rsid w:val="00D16326"/>
    <w:rsid w:val="00D16E87"/>
    <w:rsid w:val="00D177A5"/>
    <w:rsid w:val="00D17C6A"/>
    <w:rsid w:val="00D17F4D"/>
    <w:rsid w:val="00D20B8B"/>
    <w:rsid w:val="00D210CB"/>
    <w:rsid w:val="00D2162C"/>
    <w:rsid w:val="00D21A3C"/>
    <w:rsid w:val="00D22212"/>
    <w:rsid w:val="00D22CA6"/>
    <w:rsid w:val="00D233F1"/>
    <w:rsid w:val="00D23559"/>
    <w:rsid w:val="00D2377D"/>
    <w:rsid w:val="00D23EF7"/>
    <w:rsid w:val="00D24765"/>
    <w:rsid w:val="00D24A8C"/>
    <w:rsid w:val="00D24AC5"/>
    <w:rsid w:val="00D256F8"/>
    <w:rsid w:val="00D259EB"/>
    <w:rsid w:val="00D25AA0"/>
    <w:rsid w:val="00D2685C"/>
    <w:rsid w:val="00D26A3B"/>
    <w:rsid w:val="00D26CCC"/>
    <w:rsid w:val="00D27C71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01DD"/>
    <w:rsid w:val="00D40DB2"/>
    <w:rsid w:val="00D41005"/>
    <w:rsid w:val="00D4136F"/>
    <w:rsid w:val="00D41CAB"/>
    <w:rsid w:val="00D41CC4"/>
    <w:rsid w:val="00D422D6"/>
    <w:rsid w:val="00D424C0"/>
    <w:rsid w:val="00D42566"/>
    <w:rsid w:val="00D42723"/>
    <w:rsid w:val="00D42C77"/>
    <w:rsid w:val="00D42FD1"/>
    <w:rsid w:val="00D437D8"/>
    <w:rsid w:val="00D43E98"/>
    <w:rsid w:val="00D44393"/>
    <w:rsid w:val="00D44445"/>
    <w:rsid w:val="00D44924"/>
    <w:rsid w:val="00D44994"/>
    <w:rsid w:val="00D44B5E"/>
    <w:rsid w:val="00D45877"/>
    <w:rsid w:val="00D4589F"/>
    <w:rsid w:val="00D45C66"/>
    <w:rsid w:val="00D45C8D"/>
    <w:rsid w:val="00D45DF3"/>
    <w:rsid w:val="00D46174"/>
    <w:rsid w:val="00D4642D"/>
    <w:rsid w:val="00D46567"/>
    <w:rsid w:val="00D4704B"/>
    <w:rsid w:val="00D47636"/>
    <w:rsid w:val="00D4791A"/>
    <w:rsid w:val="00D47C44"/>
    <w:rsid w:val="00D47DD0"/>
    <w:rsid w:val="00D47E55"/>
    <w:rsid w:val="00D47FAA"/>
    <w:rsid w:val="00D50183"/>
    <w:rsid w:val="00D50854"/>
    <w:rsid w:val="00D50891"/>
    <w:rsid w:val="00D50DAF"/>
    <w:rsid w:val="00D51D12"/>
    <w:rsid w:val="00D51EED"/>
    <w:rsid w:val="00D51FA9"/>
    <w:rsid w:val="00D52AE8"/>
    <w:rsid w:val="00D52F94"/>
    <w:rsid w:val="00D53277"/>
    <w:rsid w:val="00D5359F"/>
    <w:rsid w:val="00D5362B"/>
    <w:rsid w:val="00D53A6D"/>
    <w:rsid w:val="00D5410A"/>
    <w:rsid w:val="00D5411A"/>
    <w:rsid w:val="00D54308"/>
    <w:rsid w:val="00D54D73"/>
    <w:rsid w:val="00D55072"/>
    <w:rsid w:val="00D5517F"/>
    <w:rsid w:val="00D551B5"/>
    <w:rsid w:val="00D5605C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069"/>
    <w:rsid w:val="00D61374"/>
    <w:rsid w:val="00D614E5"/>
    <w:rsid w:val="00D61569"/>
    <w:rsid w:val="00D6168A"/>
    <w:rsid w:val="00D616A5"/>
    <w:rsid w:val="00D61FF0"/>
    <w:rsid w:val="00D6211D"/>
    <w:rsid w:val="00D62208"/>
    <w:rsid w:val="00D62BD2"/>
    <w:rsid w:val="00D62C97"/>
    <w:rsid w:val="00D63517"/>
    <w:rsid w:val="00D6394B"/>
    <w:rsid w:val="00D63B75"/>
    <w:rsid w:val="00D643FA"/>
    <w:rsid w:val="00D64559"/>
    <w:rsid w:val="00D648A1"/>
    <w:rsid w:val="00D64F4F"/>
    <w:rsid w:val="00D6566A"/>
    <w:rsid w:val="00D659B1"/>
    <w:rsid w:val="00D66AFE"/>
    <w:rsid w:val="00D66BB3"/>
    <w:rsid w:val="00D66BC4"/>
    <w:rsid w:val="00D66C8C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346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39D"/>
    <w:rsid w:val="00D754D6"/>
    <w:rsid w:val="00D7567E"/>
    <w:rsid w:val="00D75B44"/>
    <w:rsid w:val="00D75C5E"/>
    <w:rsid w:val="00D75FE7"/>
    <w:rsid w:val="00D761AA"/>
    <w:rsid w:val="00D76975"/>
    <w:rsid w:val="00D769D6"/>
    <w:rsid w:val="00D76C4C"/>
    <w:rsid w:val="00D76CC6"/>
    <w:rsid w:val="00D76FAE"/>
    <w:rsid w:val="00D77040"/>
    <w:rsid w:val="00D777D7"/>
    <w:rsid w:val="00D77948"/>
    <w:rsid w:val="00D807ED"/>
    <w:rsid w:val="00D80AB8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E5F"/>
    <w:rsid w:val="00D82ECC"/>
    <w:rsid w:val="00D83495"/>
    <w:rsid w:val="00D834BE"/>
    <w:rsid w:val="00D83898"/>
    <w:rsid w:val="00D83A95"/>
    <w:rsid w:val="00D83AE9"/>
    <w:rsid w:val="00D83F48"/>
    <w:rsid w:val="00D83F8B"/>
    <w:rsid w:val="00D84199"/>
    <w:rsid w:val="00D84266"/>
    <w:rsid w:val="00D84C46"/>
    <w:rsid w:val="00D84F01"/>
    <w:rsid w:val="00D84F44"/>
    <w:rsid w:val="00D8553E"/>
    <w:rsid w:val="00D857B8"/>
    <w:rsid w:val="00D85D1F"/>
    <w:rsid w:val="00D85DF0"/>
    <w:rsid w:val="00D8626B"/>
    <w:rsid w:val="00D86B18"/>
    <w:rsid w:val="00D87175"/>
    <w:rsid w:val="00D87ABF"/>
    <w:rsid w:val="00D87BF8"/>
    <w:rsid w:val="00D87C75"/>
    <w:rsid w:val="00D87E2E"/>
    <w:rsid w:val="00D902C3"/>
    <w:rsid w:val="00D90819"/>
    <w:rsid w:val="00D90CD3"/>
    <w:rsid w:val="00D90D26"/>
    <w:rsid w:val="00D90E2C"/>
    <w:rsid w:val="00D919E6"/>
    <w:rsid w:val="00D91BE1"/>
    <w:rsid w:val="00D91D23"/>
    <w:rsid w:val="00D9206B"/>
    <w:rsid w:val="00D92B24"/>
    <w:rsid w:val="00D92C29"/>
    <w:rsid w:val="00D92FD7"/>
    <w:rsid w:val="00D93154"/>
    <w:rsid w:val="00D934EF"/>
    <w:rsid w:val="00D936E2"/>
    <w:rsid w:val="00D93969"/>
    <w:rsid w:val="00D93E49"/>
    <w:rsid w:val="00D94281"/>
    <w:rsid w:val="00D9488B"/>
    <w:rsid w:val="00D94DF1"/>
    <w:rsid w:val="00D9503C"/>
    <w:rsid w:val="00D95104"/>
    <w:rsid w:val="00D9524C"/>
    <w:rsid w:val="00D95600"/>
    <w:rsid w:val="00D95900"/>
    <w:rsid w:val="00D9683C"/>
    <w:rsid w:val="00D96C8F"/>
    <w:rsid w:val="00D96EEF"/>
    <w:rsid w:val="00D9772D"/>
    <w:rsid w:val="00D977A0"/>
    <w:rsid w:val="00D9785D"/>
    <w:rsid w:val="00D97884"/>
    <w:rsid w:val="00D97C79"/>
    <w:rsid w:val="00D97F43"/>
    <w:rsid w:val="00D97F89"/>
    <w:rsid w:val="00DA042D"/>
    <w:rsid w:val="00DA0712"/>
    <w:rsid w:val="00DA0A7F"/>
    <w:rsid w:val="00DA12C8"/>
    <w:rsid w:val="00DA1BA0"/>
    <w:rsid w:val="00DA1C31"/>
    <w:rsid w:val="00DA1CFD"/>
    <w:rsid w:val="00DA20BC"/>
    <w:rsid w:val="00DA2575"/>
    <w:rsid w:val="00DA26BA"/>
    <w:rsid w:val="00DA272E"/>
    <w:rsid w:val="00DA27B0"/>
    <w:rsid w:val="00DA2E9E"/>
    <w:rsid w:val="00DA2ED7"/>
    <w:rsid w:val="00DA2FB5"/>
    <w:rsid w:val="00DA3157"/>
    <w:rsid w:val="00DA3AB3"/>
    <w:rsid w:val="00DA3E7A"/>
    <w:rsid w:val="00DA3EF7"/>
    <w:rsid w:val="00DA430C"/>
    <w:rsid w:val="00DA4DE3"/>
    <w:rsid w:val="00DA5262"/>
    <w:rsid w:val="00DA5471"/>
    <w:rsid w:val="00DA54F4"/>
    <w:rsid w:val="00DA5ED4"/>
    <w:rsid w:val="00DA615D"/>
    <w:rsid w:val="00DA6598"/>
    <w:rsid w:val="00DA6C0F"/>
    <w:rsid w:val="00DA702F"/>
    <w:rsid w:val="00DA71A9"/>
    <w:rsid w:val="00DA7973"/>
    <w:rsid w:val="00DA7C53"/>
    <w:rsid w:val="00DA7F8A"/>
    <w:rsid w:val="00DB0176"/>
    <w:rsid w:val="00DB023A"/>
    <w:rsid w:val="00DB0404"/>
    <w:rsid w:val="00DB069C"/>
    <w:rsid w:val="00DB08DD"/>
    <w:rsid w:val="00DB0956"/>
    <w:rsid w:val="00DB0BF0"/>
    <w:rsid w:val="00DB11F8"/>
    <w:rsid w:val="00DB14C6"/>
    <w:rsid w:val="00DB1678"/>
    <w:rsid w:val="00DB18F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A85"/>
    <w:rsid w:val="00DB5E52"/>
    <w:rsid w:val="00DB62DB"/>
    <w:rsid w:val="00DB6ED8"/>
    <w:rsid w:val="00DB78D6"/>
    <w:rsid w:val="00DB7EA8"/>
    <w:rsid w:val="00DC0095"/>
    <w:rsid w:val="00DC096B"/>
    <w:rsid w:val="00DC0D9E"/>
    <w:rsid w:val="00DC1301"/>
    <w:rsid w:val="00DC1327"/>
    <w:rsid w:val="00DC1350"/>
    <w:rsid w:val="00DC1518"/>
    <w:rsid w:val="00DC1ADE"/>
    <w:rsid w:val="00DC1EEB"/>
    <w:rsid w:val="00DC2855"/>
    <w:rsid w:val="00DC3237"/>
    <w:rsid w:val="00DC367A"/>
    <w:rsid w:val="00DC36F3"/>
    <w:rsid w:val="00DC3B8F"/>
    <w:rsid w:val="00DC41A4"/>
    <w:rsid w:val="00DC4C33"/>
    <w:rsid w:val="00DC5148"/>
    <w:rsid w:val="00DC52CD"/>
    <w:rsid w:val="00DC5672"/>
    <w:rsid w:val="00DC5726"/>
    <w:rsid w:val="00DC5839"/>
    <w:rsid w:val="00DC60A2"/>
    <w:rsid w:val="00DC614D"/>
    <w:rsid w:val="00DC6212"/>
    <w:rsid w:val="00DC6600"/>
    <w:rsid w:val="00DC67BD"/>
    <w:rsid w:val="00DC6924"/>
    <w:rsid w:val="00DC6B3A"/>
    <w:rsid w:val="00DC6C04"/>
    <w:rsid w:val="00DC6EAC"/>
    <w:rsid w:val="00DC71F2"/>
    <w:rsid w:val="00DC7770"/>
    <w:rsid w:val="00DC7B9B"/>
    <w:rsid w:val="00DC7E52"/>
    <w:rsid w:val="00DD031D"/>
    <w:rsid w:val="00DD053B"/>
    <w:rsid w:val="00DD065A"/>
    <w:rsid w:val="00DD12C5"/>
    <w:rsid w:val="00DD2025"/>
    <w:rsid w:val="00DD219C"/>
    <w:rsid w:val="00DD22EA"/>
    <w:rsid w:val="00DD23A0"/>
    <w:rsid w:val="00DD2E74"/>
    <w:rsid w:val="00DD3011"/>
    <w:rsid w:val="00DD3B7C"/>
    <w:rsid w:val="00DD3EF5"/>
    <w:rsid w:val="00DD3FE2"/>
    <w:rsid w:val="00DD4990"/>
    <w:rsid w:val="00DD4E90"/>
    <w:rsid w:val="00DD51CC"/>
    <w:rsid w:val="00DD53FA"/>
    <w:rsid w:val="00DD58C2"/>
    <w:rsid w:val="00DD5E12"/>
    <w:rsid w:val="00DD5F42"/>
    <w:rsid w:val="00DD617B"/>
    <w:rsid w:val="00DD6D4E"/>
    <w:rsid w:val="00DD79A6"/>
    <w:rsid w:val="00DD79DE"/>
    <w:rsid w:val="00DE0443"/>
    <w:rsid w:val="00DE068C"/>
    <w:rsid w:val="00DE0E59"/>
    <w:rsid w:val="00DE0F6C"/>
    <w:rsid w:val="00DE12F0"/>
    <w:rsid w:val="00DE163F"/>
    <w:rsid w:val="00DE1819"/>
    <w:rsid w:val="00DE1964"/>
    <w:rsid w:val="00DE219B"/>
    <w:rsid w:val="00DE284D"/>
    <w:rsid w:val="00DE2C40"/>
    <w:rsid w:val="00DE3407"/>
    <w:rsid w:val="00DE3979"/>
    <w:rsid w:val="00DE4A0D"/>
    <w:rsid w:val="00DE4EAA"/>
    <w:rsid w:val="00DE52E3"/>
    <w:rsid w:val="00DE5C2E"/>
    <w:rsid w:val="00DE63AB"/>
    <w:rsid w:val="00DE6634"/>
    <w:rsid w:val="00DE6E64"/>
    <w:rsid w:val="00DE70CB"/>
    <w:rsid w:val="00DE721C"/>
    <w:rsid w:val="00DE7B61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48"/>
    <w:rsid w:val="00DF2168"/>
    <w:rsid w:val="00DF2BEC"/>
    <w:rsid w:val="00DF2D2C"/>
    <w:rsid w:val="00DF3915"/>
    <w:rsid w:val="00DF3C4D"/>
    <w:rsid w:val="00DF4158"/>
    <w:rsid w:val="00DF4378"/>
    <w:rsid w:val="00DF4572"/>
    <w:rsid w:val="00DF4658"/>
    <w:rsid w:val="00DF470D"/>
    <w:rsid w:val="00DF498C"/>
    <w:rsid w:val="00DF5A1C"/>
    <w:rsid w:val="00DF5A65"/>
    <w:rsid w:val="00DF5AA2"/>
    <w:rsid w:val="00DF5C5B"/>
    <w:rsid w:val="00DF5F9F"/>
    <w:rsid w:val="00DF664E"/>
    <w:rsid w:val="00DF6C8B"/>
    <w:rsid w:val="00DF6F17"/>
    <w:rsid w:val="00DF6F28"/>
    <w:rsid w:val="00DF7189"/>
    <w:rsid w:val="00DF74D7"/>
    <w:rsid w:val="00DF751A"/>
    <w:rsid w:val="00DF78FA"/>
    <w:rsid w:val="00DF7AE1"/>
    <w:rsid w:val="00DF7E8E"/>
    <w:rsid w:val="00E002F1"/>
    <w:rsid w:val="00E0082C"/>
    <w:rsid w:val="00E00BAA"/>
    <w:rsid w:val="00E00D16"/>
    <w:rsid w:val="00E00D82"/>
    <w:rsid w:val="00E00F04"/>
    <w:rsid w:val="00E01280"/>
    <w:rsid w:val="00E01A45"/>
    <w:rsid w:val="00E01DAA"/>
    <w:rsid w:val="00E01F8A"/>
    <w:rsid w:val="00E023E5"/>
    <w:rsid w:val="00E02432"/>
    <w:rsid w:val="00E02C7E"/>
    <w:rsid w:val="00E0337E"/>
    <w:rsid w:val="00E037CC"/>
    <w:rsid w:val="00E03880"/>
    <w:rsid w:val="00E03C42"/>
    <w:rsid w:val="00E03D13"/>
    <w:rsid w:val="00E03F0A"/>
    <w:rsid w:val="00E03F26"/>
    <w:rsid w:val="00E03FB0"/>
    <w:rsid w:val="00E04022"/>
    <w:rsid w:val="00E04DC9"/>
    <w:rsid w:val="00E052A2"/>
    <w:rsid w:val="00E05814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9E8"/>
    <w:rsid w:val="00E07C2B"/>
    <w:rsid w:val="00E10FCD"/>
    <w:rsid w:val="00E112CA"/>
    <w:rsid w:val="00E11548"/>
    <w:rsid w:val="00E115A7"/>
    <w:rsid w:val="00E11E8B"/>
    <w:rsid w:val="00E125D8"/>
    <w:rsid w:val="00E12B22"/>
    <w:rsid w:val="00E13D40"/>
    <w:rsid w:val="00E14A7E"/>
    <w:rsid w:val="00E14AC3"/>
    <w:rsid w:val="00E14FDA"/>
    <w:rsid w:val="00E151E1"/>
    <w:rsid w:val="00E15AB0"/>
    <w:rsid w:val="00E161F1"/>
    <w:rsid w:val="00E16766"/>
    <w:rsid w:val="00E169E2"/>
    <w:rsid w:val="00E16CB9"/>
    <w:rsid w:val="00E16DF4"/>
    <w:rsid w:val="00E1740D"/>
    <w:rsid w:val="00E17619"/>
    <w:rsid w:val="00E17805"/>
    <w:rsid w:val="00E17941"/>
    <w:rsid w:val="00E17CAC"/>
    <w:rsid w:val="00E20690"/>
    <w:rsid w:val="00E20AD3"/>
    <w:rsid w:val="00E20F79"/>
    <w:rsid w:val="00E21278"/>
    <w:rsid w:val="00E2150A"/>
    <w:rsid w:val="00E21872"/>
    <w:rsid w:val="00E21AC0"/>
    <w:rsid w:val="00E21E47"/>
    <w:rsid w:val="00E2216D"/>
    <w:rsid w:val="00E2299D"/>
    <w:rsid w:val="00E22CCD"/>
    <w:rsid w:val="00E22D13"/>
    <w:rsid w:val="00E22EEC"/>
    <w:rsid w:val="00E23296"/>
    <w:rsid w:val="00E233DD"/>
    <w:rsid w:val="00E2381F"/>
    <w:rsid w:val="00E239FC"/>
    <w:rsid w:val="00E23A11"/>
    <w:rsid w:val="00E23C50"/>
    <w:rsid w:val="00E23FB7"/>
    <w:rsid w:val="00E243DF"/>
    <w:rsid w:val="00E246D3"/>
    <w:rsid w:val="00E24A27"/>
    <w:rsid w:val="00E24B5C"/>
    <w:rsid w:val="00E24C00"/>
    <w:rsid w:val="00E255BB"/>
    <w:rsid w:val="00E25BE3"/>
    <w:rsid w:val="00E25F89"/>
    <w:rsid w:val="00E26009"/>
    <w:rsid w:val="00E26387"/>
    <w:rsid w:val="00E2683D"/>
    <w:rsid w:val="00E26940"/>
    <w:rsid w:val="00E274C4"/>
    <w:rsid w:val="00E278D9"/>
    <w:rsid w:val="00E30808"/>
    <w:rsid w:val="00E3117A"/>
    <w:rsid w:val="00E311C3"/>
    <w:rsid w:val="00E3123F"/>
    <w:rsid w:val="00E3195C"/>
    <w:rsid w:val="00E31DA3"/>
    <w:rsid w:val="00E325E7"/>
    <w:rsid w:val="00E32A08"/>
    <w:rsid w:val="00E32D62"/>
    <w:rsid w:val="00E335AF"/>
    <w:rsid w:val="00E339DC"/>
    <w:rsid w:val="00E33A14"/>
    <w:rsid w:val="00E33B69"/>
    <w:rsid w:val="00E33DAB"/>
    <w:rsid w:val="00E33E15"/>
    <w:rsid w:val="00E343EC"/>
    <w:rsid w:val="00E3490C"/>
    <w:rsid w:val="00E3494F"/>
    <w:rsid w:val="00E353A4"/>
    <w:rsid w:val="00E35771"/>
    <w:rsid w:val="00E35C8E"/>
    <w:rsid w:val="00E35FF3"/>
    <w:rsid w:val="00E361B8"/>
    <w:rsid w:val="00E361F7"/>
    <w:rsid w:val="00E3620A"/>
    <w:rsid w:val="00E36292"/>
    <w:rsid w:val="00E3655D"/>
    <w:rsid w:val="00E365CA"/>
    <w:rsid w:val="00E367B2"/>
    <w:rsid w:val="00E36A1B"/>
    <w:rsid w:val="00E36B89"/>
    <w:rsid w:val="00E37741"/>
    <w:rsid w:val="00E37D2F"/>
    <w:rsid w:val="00E37DDE"/>
    <w:rsid w:val="00E40949"/>
    <w:rsid w:val="00E40C38"/>
    <w:rsid w:val="00E40EC8"/>
    <w:rsid w:val="00E4163F"/>
    <w:rsid w:val="00E42428"/>
    <w:rsid w:val="00E42745"/>
    <w:rsid w:val="00E429ED"/>
    <w:rsid w:val="00E42BDF"/>
    <w:rsid w:val="00E43656"/>
    <w:rsid w:val="00E4394F"/>
    <w:rsid w:val="00E43DF3"/>
    <w:rsid w:val="00E43F37"/>
    <w:rsid w:val="00E441E6"/>
    <w:rsid w:val="00E446A7"/>
    <w:rsid w:val="00E44D59"/>
    <w:rsid w:val="00E450ED"/>
    <w:rsid w:val="00E45175"/>
    <w:rsid w:val="00E4592B"/>
    <w:rsid w:val="00E45C4B"/>
    <w:rsid w:val="00E4611E"/>
    <w:rsid w:val="00E466FD"/>
    <w:rsid w:val="00E469DB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1A"/>
    <w:rsid w:val="00E51FDD"/>
    <w:rsid w:val="00E52069"/>
    <w:rsid w:val="00E52176"/>
    <w:rsid w:val="00E523C6"/>
    <w:rsid w:val="00E52435"/>
    <w:rsid w:val="00E52904"/>
    <w:rsid w:val="00E5309C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36F"/>
    <w:rsid w:val="00E55B37"/>
    <w:rsid w:val="00E55D93"/>
    <w:rsid w:val="00E56354"/>
    <w:rsid w:val="00E566C2"/>
    <w:rsid w:val="00E56C7A"/>
    <w:rsid w:val="00E57050"/>
    <w:rsid w:val="00E5733D"/>
    <w:rsid w:val="00E57613"/>
    <w:rsid w:val="00E57B3F"/>
    <w:rsid w:val="00E57BEA"/>
    <w:rsid w:val="00E57EAC"/>
    <w:rsid w:val="00E604EF"/>
    <w:rsid w:val="00E60B8B"/>
    <w:rsid w:val="00E60D71"/>
    <w:rsid w:val="00E60EB7"/>
    <w:rsid w:val="00E611F6"/>
    <w:rsid w:val="00E61402"/>
    <w:rsid w:val="00E618CF"/>
    <w:rsid w:val="00E61CC0"/>
    <w:rsid w:val="00E61F25"/>
    <w:rsid w:val="00E62681"/>
    <w:rsid w:val="00E626AA"/>
    <w:rsid w:val="00E6277B"/>
    <w:rsid w:val="00E62FCD"/>
    <w:rsid w:val="00E630A4"/>
    <w:rsid w:val="00E63572"/>
    <w:rsid w:val="00E63931"/>
    <w:rsid w:val="00E643E4"/>
    <w:rsid w:val="00E64424"/>
    <w:rsid w:val="00E6469A"/>
    <w:rsid w:val="00E64C99"/>
    <w:rsid w:val="00E64CD3"/>
    <w:rsid w:val="00E64E8F"/>
    <w:rsid w:val="00E65486"/>
    <w:rsid w:val="00E65DF2"/>
    <w:rsid w:val="00E66248"/>
    <w:rsid w:val="00E66945"/>
    <w:rsid w:val="00E671C9"/>
    <w:rsid w:val="00E6739B"/>
    <w:rsid w:val="00E6743C"/>
    <w:rsid w:val="00E6743F"/>
    <w:rsid w:val="00E6758E"/>
    <w:rsid w:val="00E6772F"/>
    <w:rsid w:val="00E67BC2"/>
    <w:rsid w:val="00E67E23"/>
    <w:rsid w:val="00E70016"/>
    <w:rsid w:val="00E70658"/>
    <w:rsid w:val="00E709AC"/>
    <w:rsid w:val="00E70BC7"/>
    <w:rsid w:val="00E70C9A"/>
    <w:rsid w:val="00E70E7F"/>
    <w:rsid w:val="00E70F07"/>
    <w:rsid w:val="00E70FBC"/>
    <w:rsid w:val="00E7190B"/>
    <w:rsid w:val="00E71B2F"/>
    <w:rsid w:val="00E72A5D"/>
    <w:rsid w:val="00E72BDF"/>
    <w:rsid w:val="00E72C01"/>
    <w:rsid w:val="00E73B36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77DBD"/>
    <w:rsid w:val="00E803B2"/>
    <w:rsid w:val="00E804D2"/>
    <w:rsid w:val="00E80514"/>
    <w:rsid w:val="00E806DF"/>
    <w:rsid w:val="00E8083D"/>
    <w:rsid w:val="00E80E5B"/>
    <w:rsid w:val="00E811CE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3C8D"/>
    <w:rsid w:val="00E83FBE"/>
    <w:rsid w:val="00E84036"/>
    <w:rsid w:val="00E84142"/>
    <w:rsid w:val="00E844D8"/>
    <w:rsid w:val="00E84703"/>
    <w:rsid w:val="00E84C6C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1C3"/>
    <w:rsid w:val="00E87B4F"/>
    <w:rsid w:val="00E90059"/>
    <w:rsid w:val="00E90279"/>
    <w:rsid w:val="00E90635"/>
    <w:rsid w:val="00E909A1"/>
    <w:rsid w:val="00E90BFF"/>
    <w:rsid w:val="00E91066"/>
    <w:rsid w:val="00E9132B"/>
    <w:rsid w:val="00E91671"/>
    <w:rsid w:val="00E91908"/>
    <w:rsid w:val="00E91B29"/>
    <w:rsid w:val="00E91C26"/>
    <w:rsid w:val="00E91F04"/>
    <w:rsid w:val="00E91F35"/>
    <w:rsid w:val="00E923FB"/>
    <w:rsid w:val="00E9259E"/>
    <w:rsid w:val="00E929BA"/>
    <w:rsid w:val="00E92AB1"/>
    <w:rsid w:val="00E932C4"/>
    <w:rsid w:val="00E95032"/>
    <w:rsid w:val="00E95220"/>
    <w:rsid w:val="00E958FB"/>
    <w:rsid w:val="00E95BA6"/>
    <w:rsid w:val="00E95C06"/>
    <w:rsid w:val="00E95DC2"/>
    <w:rsid w:val="00E9705E"/>
    <w:rsid w:val="00E97648"/>
    <w:rsid w:val="00EA00FC"/>
    <w:rsid w:val="00EA07E9"/>
    <w:rsid w:val="00EA0E4A"/>
    <w:rsid w:val="00EA1387"/>
    <w:rsid w:val="00EA1746"/>
    <w:rsid w:val="00EA1A54"/>
    <w:rsid w:val="00EA1B0E"/>
    <w:rsid w:val="00EA2226"/>
    <w:rsid w:val="00EA2483"/>
    <w:rsid w:val="00EA261F"/>
    <w:rsid w:val="00EA2678"/>
    <w:rsid w:val="00EA26FC"/>
    <w:rsid w:val="00EA3178"/>
    <w:rsid w:val="00EA32BF"/>
    <w:rsid w:val="00EA3B5A"/>
    <w:rsid w:val="00EA410E"/>
    <w:rsid w:val="00EA44D3"/>
    <w:rsid w:val="00EA48EC"/>
    <w:rsid w:val="00EA4FD1"/>
    <w:rsid w:val="00EA518B"/>
    <w:rsid w:val="00EA53C2"/>
    <w:rsid w:val="00EA5695"/>
    <w:rsid w:val="00EA5B0A"/>
    <w:rsid w:val="00EA5B4B"/>
    <w:rsid w:val="00EA65AD"/>
    <w:rsid w:val="00EA78E6"/>
    <w:rsid w:val="00EA7FCF"/>
    <w:rsid w:val="00EB0ADC"/>
    <w:rsid w:val="00EB0C39"/>
    <w:rsid w:val="00EB0CA3"/>
    <w:rsid w:val="00EB0EA7"/>
    <w:rsid w:val="00EB104F"/>
    <w:rsid w:val="00EB1A87"/>
    <w:rsid w:val="00EB1B27"/>
    <w:rsid w:val="00EB1C7E"/>
    <w:rsid w:val="00EB1DA8"/>
    <w:rsid w:val="00EB2150"/>
    <w:rsid w:val="00EB28C3"/>
    <w:rsid w:val="00EB2A1A"/>
    <w:rsid w:val="00EB2D2E"/>
    <w:rsid w:val="00EB3244"/>
    <w:rsid w:val="00EB3A74"/>
    <w:rsid w:val="00EB3BCC"/>
    <w:rsid w:val="00EB4225"/>
    <w:rsid w:val="00EB42F6"/>
    <w:rsid w:val="00EB46D1"/>
    <w:rsid w:val="00EB4813"/>
    <w:rsid w:val="00EB4B75"/>
    <w:rsid w:val="00EB4CFF"/>
    <w:rsid w:val="00EB4E0F"/>
    <w:rsid w:val="00EB5074"/>
    <w:rsid w:val="00EB50AC"/>
    <w:rsid w:val="00EB5139"/>
    <w:rsid w:val="00EB5196"/>
    <w:rsid w:val="00EB51B9"/>
    <w:rsid w:val="00EB53A6"/>
    <w:rsid w:val="00EB5476"/>
    <w:rsid w:val="00EB5B8B"/>
    <w:rsid w:val="00EB5CC5"/>
    <w:rsid w:val="00EB5DA3"/>
    <w:rsid w:val="00EB5E7E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0F77"/>
    <w:rsid w:val="00EC149F"/>
    <w:rsid w:val="00EC17CD"/>
    <w:rsid w:val="00EC1DCD"/>
    <w:rsid w:val="00EC20A2"/>
    <w:rsid w:val="00EC248E"/>
    <w:rsid w:val="00EC2BF5"/>
    <w:rsid w:val="00EC2E2D"/>
    <w:rsid w:val="00EC301F"/>
    <w:rsid w:val="00EC363A"/>
    <w:rsid w:val="00EC38BB"/>
    <w:rsid w:val="00EC3B3A"/>
    <w:rsid w:val="00EC3D50"/>
    <w:rsid w:val="00EC462B"/>
    <w:rsid w:val="00EC4723"/>
    <w:rsid w:val="00EC56E0"/>
    <w:rsid w:val="00EC5EAC"/>
    <w:rsid w:val="00EC6057"/>
    <w:rsid w:val="00EC619D"/>
    <w:rsid w:val="00EC6847"/>
    <w:rsid w:val="00EC6D53"/>
    <w:rsid w:val="00EC6EB4"/>
    <w:rsid w:val="00EC70ED"/>
    <w:rsid w:val="00EC7A7D"/>
    <w:rsid w:val="00EC7DB6"/>
    <w:rsid w:val="00ED038E"/>
    <w:rsid w:val="00ED0A76"/>
    <w:rsid w:val="00ED0BDD"/>
    <w:rsid w:val="00ED0CAF"/>
    <w:rsid w:val="00ED0EE1"/>
    <w:rsid w:val="00ED162F"/>
    <w:rsid w:val="00ED1C9C"/>
    <w:rsid w:val="00ED1CC4"/>
    <w:rsid w:val="00ED1DDE"/>
    <w:rsid w:val="00ED23DC"/>
    <w:rsid w:val="00ED24D5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76A"/>
    <w:rsid w:val="00ED7B18"/>
    <w:rsid w:val="00ED7BAD"/>
    <w:rsid w:val="00EE0114"/>
    <w:rsid w:val="00EE07F6"/>
    <w:rsid w:val="00EE0A3F"/>
    <w:rsid w:val="00EE0CBF"/>
    <w:rsid w:val="00EE10B6"/>
    <w:rsid w:val="00EE16FA"/>
    <w:rsid w:val="00EE1762"/>
    <w:rsid w:val="00EE18B9"/>
    <w:rsid w:val="00EE2304"/>
    <w:rsid w:val="00EE25CF"/>
    <w:rsid w:val="00EE2774"/>
    <w:rsid w:val="00EE283A"/>
    <w:rsid w:val="00EE297D"/>
    <w:rsid w:val="00EE32CE"/>
    <w:rsid w:val="00EE32EB"/>
    <w:rsid w:val="00EE3319"/>
    <w:rsid w:val="00EE3783"/>
    <w:rsid w:val="00EE3C42"/>
    <w:rsid w:val="00EE3D4F"/>
    <w:rsid w:val="00EE47B7"/>
    <w:rsid w:val="00EE4B8A"/>
    <w:rsid w:val="00EE501E"/>
    <w:rsid w:val="00EE5303"/>
    <w:rsid w:val="00EE534D"/>
    <w:rsid w:val="00EE5560"/>
    <w:rsid w:val="00EE596F"/>
    <w:rsid w:val="00EE5AD0"/>
    <w:rsid w:val="00EE676D"/>
    <w:rsid w:val="00EE6ABC"/>
    <w:rsid w:val="00EE6F1E"/>
    <w:rsid w:val="00EE71E8"/>
    <w:rsid w:val="00EE7267"/>
    <w:rsid w:val="00EE77B0"/>
    <w:rsid w:val="00EE7D82"/>
    <w:rsid w:val="00EE7ED8"/>
    <w:rsid w:val="00EE7F28"/>
    <w:rsid w:val="00EF0348"/>
    <w:rsid w:val="00EF0ADB"/>
    <w:rsid w:val="00EF0B9C"/>
    <w:rsid w:val="00EF0CC8"/>
    <w:rsid w:val="00EF0F75"/>
    <w:rsid w:val="00EF1250"/>
    <w:rsid w:val="00EF1550"/>
    <w:rsid w:val="00EF1BFD"/>
    <w:rsid w:val="00EF1F9C"/>
    <w:rsid w:val="00EF21E0"/>
    <w:rsid w:val="00EF2372"/>
    <w:rsid w:val="00EF23E3"/>
    <w:rsid w:val="00EF25AE"/>
    <w:rsid w:val="00EF25C1"/>
    <w:rsid w:val="00EF2ABD"/>
    <w:rsid w:val="00EF39AE"/>
    <w:rsid w:val="00EF4366"/>
    <w:rsid w:val="00EF4B5F"/>
    <w:rsid w:val="00EF4CD6"/>
    <w:rsid w:val="00EF4EA9"/>
    <w:rsid w:val="00EF4F55"/>
    <w:rsid w:val="00EF55A0"/>
    <w:rsid w:val="00EF5969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28D"/>
    <w:rsid w:val="00EF765D"/>
    <w:rsid w:val="00EF769B"/>
    <w:rsid w:val="00EF7AD1"/>
    <w:rsid w:val="00F00133"/>
    <w:rsid w:val="00F00441"/>
    <w:rsid w:val="00F0115A"/>
    <w:rsid w:val="00F01400"/>
    <w:rsid w:val="00F02651"/>
    <w:rsid w:val="00F027BA"/>
    <w:rsid w:val="00F02ACE"/>
    <w:rsid w:val="00F030EF"/>
    <w:rsid w:val="00F03124"/>
    <w:rsid w:val="00F033D6"/>
    <w:rsid w:val="00F03478"/>
    <w:rsid w:val="00F03E79"/>
    <w:rsid w:val="00F04A95"/>
    <w:rsid w:val="00F05711"/>
    <w:rsid w:val="00F0576C"/>
    <w:rsid w:val="00F0628D"/>
    <w:rsid w:val="00F0635F"/>
    <w:rsid w:val="00F0661B"/>
    <w:rsid w:val="00F06651"/>
    <w:rsid w:val="00F07027"/>
    <w:rsid w:val="00F07077"/>
    <w:rsid w:val="00F073B5"/>
    <w:rsid w:val="00F07AAC"/>
    <w:rsid w:val="00F07DE6"/>
    <w:rsid w:val="00F1056C"/>
    <w:rsid w:val="00F107F1"/>
    <w:rsid w:val="00F10FC1"/>
    <w:rsid w:val="00F112FD"/>
    <w:rsid w:val="00F1138B"/>
    <w:rsid w:val="00F11484"/>
    <w:rsid w:val="00F121F2"/>
    <w:rsid w:val="00F126A4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6D2"/>
    <w:rsid w:val="00F22738"/>
    <w:rsid w:val="00F22840"/>
    <w:rsid w:val="00F23DAE"/>
    <w:rsid w:val="00F24128"/>
    <w:rsid w:val="00F243DA"/>
    <w:rsid w:val="00F244A7"/>
    <w:rsid w:val="00F245A3"/>
    <w:rsid w:val="00F24788"/>
    <w:rsid w:val="00F24DA7"/>
    <w:rsid w:val="00F25233"/>
    <w:rsid w:val="00F25A20"/>
    <w:rsid w:val="00F26252"/>
    <w:rsid w:val="00F2640F"/>
    <w:rsid w:val="00F27414"/>
    <w:rsid w:val="00F277C8"/>
    <w:rsid w:val="00F27911"/>
    <w:rsid w:val="00F2797C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1C9B"/>
    <w:rsid w:val="00F31F03"/>
    <w:rsid w:val="00F32083"/>
    <w:rsid w:val="00F3216C"/>
    <w:rsid w:val="00F322FA"/>
    <w:rsid w:val="00F32754"/>
    <w:rsid w:val="00F3288D"/>
    <w:rsid w:val="00F32B0E"/>
    <w:rsid w:val="00F32B1F"/>
    <w:rsid w:val="00F32D66"/>
    <w:rsid w:val="00F32F56"/>
    <w:rsid w:val="00F32F72"/>
    <w:rsid w:val="00F32F9C"/>
    <w:rsid w:val="00F334DF"/>
    <w:rsid w:val="00F3355E"/>
    <w:rsid w:val="00F33D4F"/>
    <w:rsid w:val="00F34607"/>
    <w:rsid w:val="00F34884"/>
    <w:rsid w:val="00F349C4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7259"/>
    <w:rsid w:val="00F400A7"/>
    <w:rsid w:val="00F400F2"/>
    <w:rsid w:val="00F4025D"/>
    <w:rsid w:val="00F40269"/>
    <w:rsid w:val="00F40421"/>
    <w:rsid w:val="00F405A4"/>
    <w:rsid w:val="00F406F4"/>
    <w:rsid w:val="00F406FD"/>
    <w:rsid w:val="00F40A27"/>
    <w:rsid w:val="00F40F2E"/>
    <w:rsid w:val="00F41EFC"/>
    <w:rsid w:val="00F41F05"/>
    <w:rsid w:val="00F42824"/>
    <w:rsid w:val="00F43037"/>
    <w:rsid w:val="00F433BD"/>
    <w:rsid w:val="00F43610"/>
    <w:rsid w:val="00F43905"/>
    <w:rsid w:val="00F444ED"/>
    <w:rsid w:val="00F44DB2"/>
    <w:rsid w:val="00F44EC5"/>
    <w:rsid w:val="00F44FD1"/>
    <w:rsid w:val="00F45C5E"/>
    <w:rsid w:val="00F45C8A"/>
    <w:rsid w:val="00F46315"/>
    <w:rsid w:val="00F4647A"/>
    <w:rsid w:val="00F470D6"/>
    <w:rsid w:val="00F47498"/>
    <w:rsid w:val="00F47FAB"/>
    <w:rsid w:val="00F500BF"/>
    <w:rsid w:val="00F50EE9"/>
    <w:rsid w:val="00F512B2"/>
    <w:rsid w:val="00F512BB"/>
    <w:rsid w:val="00F51891"/>
    <w:rsid w:val="00F5283D"/>
    <w:rsid w:val="00F52ABA"/>
    <w:rsid w:val="00F52BC7"/>
    <w:rsid w:val="00F52BE1"/>
    <w:rsid w:val="00F5365C"/>
    <w:rsid w:val="00F53BF4"/>
    <w:rsid w:val="00F53CBB"/>
    <w:rsid w:val="00F53CE8"/>
    <w:rsid w:val="00F53F32"/>
    <w:rsid w:val="00F541A5"/>
    <w:rsid w:val="00F54266"/>
    <w:rsid w:val="00F5431C"/>
    <w:rsid w:val="00F55043"/>
    <w:rsid w:val="00F559C5"/>
    <w:rsid w:val="00F55B69"/>
    <w:rsid w:val="00F5606D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04C"/>
    <w:rsid w:val="00F62478"/>
    <w:rsid w:val="00F62DBF"/>
    <w:rsid w:val="00F6385F"/>
    <w:rsid w:val="00F63EAD"/>
    <w:rsid w:val="00F641FC"/>
    <w:rsid w:val="00F647F7"/>
    <w:rsid w:val="00F64BF3"/>
    <w:rsid w:val="00F64EAC"/>
    <w:rsid w:val="00F65303"/>
    <w:rsid w:val="00F6583C"/>
    <w:rsid w:val="00F6589A"/>
    <w:rsid w:val="00F65B96"/>
    <w:rsid w:val="00F6665C"/>
    <w:rsid w:val="00F66920"/>
    <w:rsid w:val="00F6714A"/>
    <w:rsid w:val="00F673EE"/>
    <w:rsid w:val="00F676DE"/>
    <w:rsid w:val="00F67791"/>
    <w:rsid w:val="00F6783E"/>
    <w:rsid w:val="00F67B53"/>
    <w:rsid w:val="00F7041F"/>
    <w:rsid w:val="00F7061A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149"/>
    <w:rsid w:val="00F7222B"/>
    <w:rsid w:val="00F72584"/>
    <w:rsid w:val="00F7264F"/>
    <w:rsid w:val="00F7290D"/>
    <w:rsid w:val="00F72B8D"/>
    <w:rsid w:val="00F72C9C"/>
    <w:rsid w:val="00F72E84"/>
    <w:rsid w:val="00F7302F"/>
    <w:rsid w:val="00F732EC"/>
    <w:rsid w:val="00F73A42"/>
    <w:rsid w:val="00F73CD0"/>
    <w:rsid w:val="00F73D08"/>
    <w:rsid w:val="00F744B5"/>
    <w:rsid w:val="00F74817"/>
    <w:rsid w:val="00F749CD"/>
    <w:rsid w:val="00F751D9"/>
    <w:rsid w:val="00F7586B"/>
    <w:rsid w:val="00F75A48"/>
    <w:rsid w:val="00F75D45"/>
    <w:rsid w:val="00F75F2F"/>
    <w:rsid w:val="00F761D3"/>
    <w:rsid w:val="00F76445"/>
    <w:rsid w:val="00F76B79"/>
    <w:rsid w:val="00F76D0C"/>
    <w:rsid w:val="00F76EB1"/>
    <w:rsid w:val="00F76ECC"/>
    <w:rsid w:val="00F7759B"/>
    <w:rsid w:val="00F779C1"/>
    <w:rsid w:val="00F779FD"/>
    <w:rsid w:val="00F77A12"/>
    <w:rsid w:val="00F77A69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496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4D7"/>
    <w:rsid w:val="00F84997"/>
    <w:rsid w:val="00F85353"/>
    <w:rsid w:val="00F85536"/>
    <w:rsid w:val="00F85CC5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17EB"/>
    <w:rsid w:val="00F9221F"/>
    <w:rsid w:val="00F922BC"/>
    <w:rsid w:val="00F922D7"/>
    <w:rsid w:val="00F92370"/>
    <w:rsid w:val="00F931C7"/>
    <w:rsid w:val="00F93559"/>
    <w:rsid w:val="00F936F3"/>
    <w:rsid w:val="00F93740"/>
    <w:rsid w:val="00F93849"/>
    <w:rsid w:val="00F93D72"/>
    <w:rsid w:val="00F93E65"/>
    <w:rsid w:val="00F94070"/>
    <w:rsid w:val="00F9469E"/>
    <w:rsid w:val="00F94EAD"/>
    <w:rsid w:val="00F94F5A"/>
    <w:rsid w:val="00F94F84"/>
    <w:rsid w:val="00F950B5"/>
    <w:rsid w:val="00F9513F"/>
    <w:rsid w:val="00F95567"/>
    <w:rsid w:val="00F956A6"/>
    <w:rsid w:val="00F956AF"/>
    <w:rsid w:val="00F957BC"/>
    <w:rsid w:val="00F9602A"/>
    <w:rsid w:val="00F961C3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0C10"/>
    <w:rsid w:val="00FA105C"/>
    <w:rsid w:val="00FA10BB"/>
    <w:rsid w:val="00FA1475"/>
    <w:rsid w:val="00FA148A"/>
    <w:rsid w:val="00FA1A0F"/>
    <w:rsid w:val="00FA227C"/>
    <w:rsid w:val="00FA24C1"/>
    <w:rsid w:val="00FA26BA"/>
    <w:rsid w:val="00FA27C8"/>
    <w:rsid w:val="00FA2D22"/>
    <w:rsid w:val="00FA35E3"/>
    <w:rsid w:val="00FA3B76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3CC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6A98"/>
    <w:rsid w:val="00FB71F1"/>
    <w:rsid w:val="00FB78E7"/>
    <w:rsid w:val="00FB7BC0"/>
    <w:rsid w:val="00FB7F98"/>
    <w:rsid w:val="00FC0150"/>
    <w:rsid w:val="00FC03AB"/>
    <w:rsid w:val="00FC12CB"/>
    <w:rsid w:val="00FC1629"/>
    <w:rsid w:val="00FC195E"/>
    <w:rsid w:val="00FC223F"/>
    <w:rsid w:val="00FC22C9"/>
    <w:rsid w:val="00FC26C3"/>
    <w:rsid w:val="00FC2974"/>
    <w:rsid w:val="00FC2D0C"/>
    <w:rsid w:val="00FC2E01"/>
    <w:rsid w:val="00FC34A3"/>
    <w:rsid w:val="00FC3981"/>
    <w:rsid w:val="00FC3D4A"/>
    <w:rsid w:val="00FC40A2"/>
    <w:rsid w:val="00FC4668"/>
    <w:rsid w:val="00FC4729"/>
    <w:rsid w:val="00FC4753"/>
    <w:rsid w:val="00FC4A8C"/>
    <w:rsid w:val="00FC4B2D"/>
    <w:rsid w:val="00FC5023"/>
    <w:rsid w:val="00FC53DB"/>
    <w:rsid w:val="00FC57BE"/>
    <w:rsid w:val="00FC5A97"/>
    <w:rsid w:val="00FC5ED5"/>
    <w:rsid w:val="00FC5FC2"/>
    <w:rsid w:val="00FC6177"/>
    <w:rsid w:val="00FC63D1"/>
    <w:rsid w:val="00FC6C36"/>
    <w:rsid w:val="00FC6D96"/>
    <w:rsid w:val="00FC7528"/>
    <w:rsid w:val="00FD0572"/>
    <w:rsid w:val="00FD06C1"/>
    <w:rsid w:val="00FD07D6"/>
    <w:rsid w:val="00FD0F07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3DFB"/>
    <w:rsid w:val="00FD40DA"/>
    <w:rsid w:val="00FD4589"/>
    <w:rsid w:val="00FD45C8"/>
    <w:rsid w:val="00FD4608"/>
    <w:rsid w:val="00FD473E"/>
    <w:rsid w:val="00FD4808"/>
    <w:rsid w:val="00FD48A9"/>
    <w:rsid w:val="00FD4DDA"/>
    <w:rsid w:val="00FD5928"/>
    <w:rsid w:val="00FD659E"/>
    <w:rsid w:val="00FD66F4"/>
    <w:rsid w:val="00FD6F00"/>
    <w:rsid w:val="00FD7355"/>
    <w:rsid w:val="00FD7537"/>
    <w:rsid w:val="00FD7AA2"/>
    <w:rsid w:val="00FD7C88"/>
    <w:rsid w:val="00FD7DF9"/>
    <w:rsid w:val="00FD7FC9"/>
    <w:rsid w:val="00FE0564"/>
    <w:rsid w:val="00FE0779"/>
    <w:rsid w:val="00FE0A29"/>
    <w:rsid w:val="00FE0B51"/>
    <w:rsid w:val="00FE0B78"/>
    <w:rsid w:val="00FE0DCE"/>
    <w:rsid w:val="00FE0ED4"/>
    <w:rsid w:val="00FE141A"/>
    <w:rsid w:val="00FE1790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0F"/>
    <w:rsid w:val="00FE43CC"/>
    <w:rsid w:val="00FE4661"/>
    <w:rsid w:val="00FE4A9F"/>
    <w:rsid w:val="00FE5BFB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1E4D"/>
    <w:rsid w:val="00FF20DF"/>
    <w:rsid w:val="00FF21F4"/>
    <w:rsid w:val="00FF2310"/>
    <w:rsid w:val="00FF2319"/>
    <w:rsid w:val="00FF26F1"/>
    <w:rsid w:val="00FF2E73"/>
    <w:rsid w:val="00FF3026"/>
    <w:rsid w:val="00FF3462"/>
    <w:rsid w:val="00FF34D1"/>
    <w:rsid w:val="00FF34E6"/>
    <w:rsid w:val="00FF38C7"/>
    <w:rsid w:val="00FF3FE2"/>
    <w:rsid w:val="00FF41B9"/>
    <w:rsid w:val="00FF47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07F"/>
    <w:rsid w:val="00FF74B7"/>
    <w:rsid w:val="00FF7512"/>
    <w:rsid w:val="00FF7563"/>
    <w:rsid w:val="00FF7880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349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tabs>
        <w:tab w:val="num" w:pos="360"/>
      </w:tabs>
      <w:autoSpaceDE/>
      <w:autoSpaceDN/>
      <w:adjustRightInd/>
      <w:snapToGrid/>
      <w:spacing w:after="0"/>
      <w:ind w:left="0" w:firstLine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qFormat/>
    <w:rsid w:val="0052727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oc-title">
    <w:name w:val="Doc-title"/>
    <w:basedOn w:val="Normal"/>
    <w:next w:val="Normal"/>
    <w:link w:val="Doc-titleChar"/>
    <w:qFormat/>
    <w:rsid w:val="00AA3DBE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A3DBE"/>
    <w:rPr>
      <w:rFonts w:ascii="Arial" w:eastAsia="MS Mincho" w:hAnsi="Arial"/>
      <w:noProof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C7D99"/>
    <w:rPr>
      <w:rFonts w:ascii="Arial" w:hAnsi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5316D2"/>
    <w:rPr>
      <w:rFonts w:ascii="Arial" w:hAnsi="Arial"/>
      <w:b/>
      <w:bCs/>
      <w:sz w:val="24"/>
      <w:szCs w:val="22"/>
    </w:rPr>
  </w:style>
  <w:style w:type="character" w:customStyle="1" w:styleId="Heading1Char">
    <w:name w:val="Heading 1 Char"/>
    <w:basedOn w:val="DefaultParagraphFont"/>
    <w:link w:val="Heading1"/>
    <w:rsid w:val="00936D79"/>
    <w:rPr>
      <w:rFonts w:ascii="Arial" w:hAnsi="Arial"/>
      <w:b/>
      <w:bCs/>
      <w:sz w:val="28"/>
      <w:szCs w:val="28"/>
    </w:rPr>
  </w:style>
  <w:style w:type="character" w:customStyle="1" w:styleId="B3Char2">
    <w:name w:val="B3 Char2"/>
    <w:rsid w:val="00F40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2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47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4</cp:revision>
  <cp:lastPrinted>2007-06-18T22:08:00Z</cp:lastPrinted>
  <dcterms:created xsi:type="dcterms:W3CDTF">2025-02-17T07:54:00Z</dcterms:created>
  <dcterms:modified xsi:type="dcterms:W3CDTF">2025-02-17T07:55:00Z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